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AF9" w:rsidRDefault="00FF33B5">
      <w:r>
        <w:rPr>
          <w:noProof/>
        </w:rPr>
        <w:drawing>
          <wp:inline distT="0" distB="0" distL="0" distR="0">
            <wp:extent cx="7620000" cy="108833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加油站-邀请函封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75" cy="1088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C0" w:rsidRPr="00A556C0" w:rsidRDefault="00A556C0" w:rsidP="00A556C0">
      <w:pPr>
        <w:pStyle w:val="1"/>
        <w:spacing w:line="540" w:lineRule="exact"/>
        <w:ind w:firstLineChars="200" w:firstLine="472"/>
        <w:rPr>
          <w:rFonts w:ascii="黑体" w:eastAsia="黑体" w:hAnsi="黑体"/>
          <w:sz w:val="25"/>
          <w:szCs w:val="25"/>
        </w:rPr>
      </w:pPr>
      <w:r>
        <w:rPr>
          <w:rFonts w:hint="eastAsia"/>
        </w:rPr>
        <w:lastRenderedPageBreak/>
        <w:tab/>
      </w:r>
      <w:r w:rsidRPr="00A556C0">
        <w:rPr>
          <w:rFonts w:ascii="MS Gothic" w:eastAsia="MS Gothic" w:hAnsi="MS Gothic" w:cs="MS Gothic" w:hint="eastAsia"/>
          <w:bCs/>
          <w:color w:val="A91643"/>
          <w:kern w:val="2"/>
          <w:sz w:val="21"/>
        </w:rPr>
        <w:t>►</w:t>
      </w:r>
      <w:r w:rsidRPr="00A556C0">
        <w:rPr>
          <w:rFonts w:ascii="黑体" w:eastAsia="黑体" w:hAnsi="黑体" w:hint="eastAsia"/>
          <w:b/>
          <w:bCs/>
          <w:color w:val="A91643"/>
          <w:sz w:val="25"/>
          <w:szCs w:val="25"/>
        </w:rPr>
        <w:t>会议名称：</w:t>
      </w:r>
      <w:r w:rsidRPr="000E1FF7">
        <w:rPr>
          <w:rFonts w:ascii="微软雅黑" w:eastAsia="微软雅黑" w:hAnsi="微软雅黑" w:hint="eastAsia"/>
          <w:b/>
          <w:sz w:val="24"/>
          <w:szCs w:val="25"/>
        </w:rPr>
        <w:t>2022中国</w:t>
      </w:r>
      <w:proofErr w:type="gramStart"/>
      <w:r w:rsidRPr="000E1FF7">
        <w:rPr>
          <w:rFonts w:ascii="微软雅黑" w:eastAsia="微软雅黑" w:hAnsi="微软雅黑" w:hint="eastAsia"/>
          <w:b/>
          <w:sz w:val="24"/>
          <w:szCs w:val="25"/>
        </w:rPr>
        <w:t>钒</w:t>
      </w:r>
      <w:proofErr w:type="gramEnd"/>
      <w:r w:rsidRPr="000E1FF7">
        <w:rPr>
          <w:rFonts w:ascii="微软雅黑" w:eastAsia="微软雅黑" w:hAnsi="微软雅黑" w:hint="eastAsia"/>
          <w:b/>
          <w:sz w:val="24"/>
          <w:szCs w:val="25"/>
        </w:rPr>
        <w:t>产业高峰论坛</w:t>
      </w:r>
    </w:p>
    <w:p w:rsidR="00A556C0" w:rsidRPr="00A556C0" w:rsidRDefault="00A556C0" w:rsidP="00A556C0">
      <w:pPr>
        <w:pStyle w:val="1"/>
        <w:spacing w:line="540" w:lineRule="exact"/>
        <w:ind w:left="420" w:firstLine="420"/>
        <w:rPr>
          <w:rFonts w:ascii="黑体" w:eastAsia="黑体" w:hAnsi="黑体"/>
          <w:sz w:val="25"/>
          <w:szCs w:val="25"/>
        </w:rPr>
      </w:pPr>
      <w:r w:rsidRPr="00A556C0">
        <w:rPr>
          <w:rFonts w:ascii="MS Gothic" w:eastAsia="MS Gothic" w:hAnsi="MS Gothic" w:cs="MS Gothic" w:hint="eastAsia"/>
          <w:bCs/>
          <w:color w:val="A91643"/>
          <w:kern w:val="2"/>
          <w:sz w:val="21"/>
        </w:rPr>
        <w:t>►</w:t>
      </w:r>
      <w:r w:rsidRPr="00A556C0">
        <w:rPr>
          <w:rFonts w:ascii="黑体" w:eastAsia="黑体" w:hAnsi="黑体" w:hint="eastAsia"/>
          <w:b/>
          <w:bCs/>
          <w:color w:val="A91643"/>
          <w:sz w:val="25"/>
          <w:szCs w:val="25"/>
        </w:rPr>
        <w:t>会议时间：</w:t>
      </w:r>
      <w:r w:rsidR="000E1FF7">
        <w:rPr>
          <w:rFonts w:ascii="微软雅黑" w:eastAsia="微软雅黑" w:hAnsi="微软雅黑" w:hint="eastAsia"/>
          <w:b/>
          <w:sz w:val="24"/>
          <w:szCs w:val="25"/>
        </w:rPr>
        <w:t>20</w:t>
      </w:r>
      <w:r w:rsidRPr="000E1FF7">
        <w:rPr>
          <w:rFonts w:ascii="微软雅黑" w:eastAsia="微软雅黑" w:hAnsi="微软雅黑" w:hint="eastAsia"/>
          <w:b/>
          <w:sz w:val="24"/>
          <w:szCs w:val="25"/>
        </w:rPr>
        <w:t>22年3月10日-3月11日</w:t>
      </w:r>
    </w:p>
    <w:p w:rsidR="00A556C0" w:rsidRPr="00A556C0" w:rsidRDefault="00A556C0" w:rsidP="00A556C0">
      <w:pPr>
        <w:pStyle w:val="1"/>
        <w:spacing w:line="540" w:lineRule="exact"/>
        <w:ind w:left="420" w:firstLine="420"/>
        <w:rPr>
          <w:rFonts w:ascii="黑体" w:eastAsia="黑体" w:hAnsi="黑体"/>
          <w:sz w:val="25"/>
          <w:szCs w:val="25"/>
        </w:rPr>
      </w:pPr>
      <w:r w:rsidRPr="00A556C0">
        <w:rPr>
          <w:rFonts w:ascii="MS Gothic" w:eastAsia="MS Gothic" w:hAnsi="MS Gothic" w:cs="MS Gothic" w:hint="eastAsia"/>
          <w:bCs/>
          <w:color w:val="A91643"/>
          <w:kern w:val="2"/>
          <w:sz w:val="21"/>
        </w:rPr>
        <w:t>►</w:t>
      </w:r>
      <w:r w:rsidRPr="00A556C0">
        <w:rPr>
          <w:rFonts w:ascii="黑体" w:eastAsia="黑体" w:hAnsi="黑体" w:hint="eastAsia"/>
          <w:b/>
          <w:bCs/>
          <w:color w:val="A91643"/>
          <w:sz w:val="25"/>
          <w:szCs w:val="25"/>
        </w:rPr>
        <w:t>会议地点：</w:t>
      </w:r>
      <w:r w:rsidRPr="000E1FF7">
        <w:rPr>
          <w:rFonts w:ascii="微软雅黑" w:eastAsia="微软雅黑" w:hAnsi="微软雅黑" w:hint="eastAsia"/>
          <w:b/>
          <w:sz w:val="24"/>
          <w:szCs w:val="25"/>
        </w:rPr>
        <w:t>四川省成都市</w:t>
      </w:r>
    </w:p>
    <w:p w:rsidR="00A556C0" w:rsidRPr="000E1FF7" w:rsidRDefault="00A556C0" w:rsidP="00A556C0">
      <w:pPr>
        <w:pStyle w:val="1"/>
        <w:spacing w:line="540" w:lineRule="exact"/>
        <w:ind w:left="420" w:firstLine="420"/>
        <w:rPr>
          <w:rFonts w:ascii="微软雅黑" w:eastAsia="微软雅黑" w:hAnsi="微软雅黑"/>
          <w:bCs/>
          <w:color w:val="000000" w:themeColor="text1"/>
          <w:sz w:val="24"/>
          <w:szCs w:val="24"/>
        </w:rPr>
      </w:pPr>
      <w:r w:rsidRPr="00A556C0">
        <w:rPr>
          <w:rFonts w:ascii="MS Gothic" w:eastAsia="MS Gothic" w:hAnsi="MS Gothic" w:cs="MS Gothic" w:hint="eastAsia"/>
          <w:bCs/>
          <w:color w:val="A91643"/>
          <w:kern w:val="2"/>
          <w:sz w:val="21"/>
        </w:rPr>
        <w:t>►</w:t>
      </w:r>
      <w:r w:rsidRPr="00A556C0">
        <w:rPr>
          <w:rFonts w:ascii="黑体" w:eastAsia="黑体" w:hAnsi="黑体" w:hint="eastAsia"/>
          <w:b/>
          <w:bCs/>
          <w:color w:val="A91643"/>
          <w:sz w:val="25"/>
          <w:szCs w:val="25"/>
        </w:rPr>
        <w:t>会议背景：</w:t>
      </w:r>
      <w:r w:rsidR="00296224" w:rsidRPr="000E1FF7">
        <w:rPr>
          <w:rFonts w:ascii="微软雅黑" w:eastAsia="微软雅黑" w:hAnsi="微软雅黑" w:hint="eastAsia"/>
          <w:bCs/>
          <w:color w:val="000000" w:themeColor="text1"/>
          <w:sz w:val="24"/>
          <w:szCs w:val="24"/>
        </w:rPr>
        <w:t>2021年是国家“十四五”规划的开局年，2022年是实现“两个一百年”奋斗</w:t>
      </w:r>
    </w:p>
    <w:p w:rsidR="007D1E56" w:rsidRDefault="00296224" w:rsidP="00A556C0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 w:rsidRPr="000E1FF7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中的第二个“一百年”的开局年</w:t>
      </w:r>
      <w:r w:rsidR="007D1E5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。</w:t>
      </w:r>
    </w:p>
    <w:p w:rsidR="00512586" w:rsidRDefault="007D1E56" w:rsidP="00B55C4F">
      <w:pPr>
        <w:pStyle w:val="1"/>
        <w:spacing w:line="540" w:lineRule="exact"/>
        <w:ind w:left="84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2021年，</w:t>
      </w:r>
      <w:proofErr w:type="gramStart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钒产品</w:t>
      </w:r>
      <w:proofErr w:type="gramEnd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价格</w:t>
      </w:r>
      <w:r w:rsid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整体呈现宽“N”走势。2021上半年，</w:t>
      </w:r>
      <w:r w:rsidR="00B55C4F" w:rsidRP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国内外经济复苏良好，</w:t>
      </w:r>
      <w:r w:rsidR="0092424B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国</w:t>
      </w:r>
    </w:p>
    <w:p w:rsidR="00512586" w:rsidRDefault="0092424B" w:rsidP="00512586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内外</w:t>
      </w:r>
      <w:proofErr w:type="gramStart"/>
      <w:r w:rsidR="00B55C4F" w:rsidRP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</w:t>
      </w:r>
      <w:proofErr w:type="gramEnd"/>
      <w:r w:rsidR="00B55C4F" w:rsidRP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产品价格在钢铁及化工需求稳步上涨的</w:t>
      </w: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支撑</w:t>
      </w:r>
      <w:r w:rsidR="00B55C4F" w:rsidRP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下</w:t>
      </w: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呈现线性上涨走势。2021下半年伊始，</w:t>
      </w:r>
    </w:p>
    <w:p w:rsidR="00512586" w:rsidRDefault="0092424B" w:rsidP="00512586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proofErr w:type="gramStart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</w:t>
      </w:r>
      <w:proofErr w:type="gramEnd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产品价格</w:t>
      </w:r>
      <w:r w:rsid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在下游钢铁限产</w:t>
      </w:r>
      <w:r w:rsidR="007D1E5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及疫情的反复下</w:t>
      </w:r>
      <w:r w:rsid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快速下跌至年初水平</w:t>
      </w:r>
      <w:r w:rsidR="0051258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，且</w:t>
      </w:r>
      <w:proofErr w:type="gramStart"/>
      <w:r w:rsid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钒铁及钒合金</w:t>
      </w:r>
      <w:proofErr w:type="gramEnd"/>
      <w:r w:rsidR="00B55C4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厂家在9</w:t>
      </w:r>
    </w:p>
    <w:p w:rsidR="00512586" w:rsidRDefault="00B55C4F" w:rsidP="00512586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月份减产停产增多。四季度，</w:t>
      </w:r>
      <w:r w:rsidR="0051258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市场供需变化未有重大变化，</w:t>
      </w:r>
      <w:proofErr w:type="gramStart"/>
      <w:r w:rsidR="0051258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钒产品</w:t>
      </w:r>
      <w:proofErr w:type="gramEnd"/>
      <w:r w:rsidR="00512586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价格在小幅反弹后主要表</w:t>
      </w:r>
    </w:p>
    <w:p w:rsidR="00512586" w:rsidRDefault="00512586" w:rsidP="00512586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现为僵持运行走势。</w:t>
      </w:r>
    </w:p>
    <w:p w:rsidR="007976D4" w:rsidRDefault="003459E2" w:rsidP="007976D4">
      <w:pPr>
        <w:pStyle w:val="1"/>
        <w:spacing w:line="540" w:lineRule="exact"/>
        <w:ind w:left="84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2022年，在后疫情背景下，全球经济起</w:t>
      </w:r>
      <w:proofErr w:type="gramStart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起伏</w:t>
      </w:r>
      <w:proofErr w:type="gramEnd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伏，</w:t>
      </w:r>
      <w:proofErr w:type="gramStart"/>
      <w:r w:rsidR="00355DC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钒产业</w:t>
      </w:r>
      <w:proofErr w:type="gramEnd"/>
      <w:r w:rsidR="00355DCF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市场供需走向仍存很大不确定性，</w:t>
      </w:r>
    </w:p>
    <w:p w:rsidR="007976D4" w:rsidRDefault="00355DCF" w:rsidP="007976D4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减产停产企业何时能恢复产量？</w:t>
      </w:r>
      <w:proofErr w:type="gramStart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</w:t>
      </w:r>
      <w:proofErr w:type="gramEnd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电解液技术能否再有更多的新突破？2022年</w:t>
      </w:r>
      <w:proofErr w:type="gramStart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</w:t>
      </w:r>
      <w:proofErr w:type="gramEnd"/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市场是否还</w:t>
      </w:r>
    </w:p>
    <w:p w:rsidR="00355DCF" w:rsidRDefault="00355DCF" w:rsidP="007976D4">
      <w:pPr>
        <w:pStyle w:val="1"/>
        <w:spacing w:line="540" w:lineRule="exact"/>
        <w:ind w:left="420" w:firstLine="42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能延续整体上涨走势？</w:t>
      </w:r>
    </w:p>
    <w:p w:rsidR="00355DCF" w:rsidRDefault="00355DCF" w:rsidP="00355DCF">
      <w:pPr>
        <w:pStyle w:val="1"/>
        <w:spacing w:line="540" w:lineRule="exact"/>
        <w:ind w:left="84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ab/>
        <w:t>新征程新起点，</w:t>
      </w:r>
      <w:r w:rsidR="00A87053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百</w:t>
      </w:r>
      <w:proofErr w:type="gramStart"/>
      <w:r w:rsidR="00A87053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川盈孚</w:t>
      </w:r>
      <w:proofErr w:type="gramEnd"/>
      <w:r w:rsidR="00A87053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为让客户能更好地进行投资布局与决策，将于2022年3月10</w:t>
      </w:r>
    </w:p>
    <w:p w:rsidR="006A34BC" w:rsidRDefault="00A87053" w:rsidP="00355DCF">
      <w:pPr>
        <w:pStyle w:val="1"/>
        <w:spacing w:line="540" w:lineRule="exact"/>
        <w:ind w:left="84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日-11日在四川省成都市召开2022</w:t>
      </w:r>
      <w:r w:rsidR="006A34BC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年中国</w:t>
      </w:r>
      <w:proofErr w:type="gramStart"/>
      <w:r w:rsidR="006A34BC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钒</w:t>
      </w:r>
      <w:proofErr w:type="gramEnd"/>
      <w:r w:rsidR="006A34BC"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产业高峰论坛</w:t>
      </w: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。届时将邀请行业专家大佬齐聚，</w:t>
      </w:r>
    </w:p>
    <w:p w:rsidR="00A87053" w:rsidRDefault="00A87053" w:rsidP="00355DCF">
      <w:pPr>
        <w:pStyle w:val="1"/>
        <w:spacing w:line="540" w:lineRule="exact"/>
        <w:ind w:left="84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</w:rPr>
      </w:pP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>探讨行业未来，探索新的机遇。</w:t>
      </w:r>
    </w:p>
    <w:p w:rsidR="0070376B" w:rsidRPr="0070376B" w:rsidRDefault="0070376B" w:rsidP="0042443E">
      <w:pPr>
        <w:pStyle w:val="1"/>
        <w:spacing w:beforeLines="100" w:before="312" w:line="540" w:lineRule="exact"/>
        <w:ind w:left="839"/>
        <w:rPr>
          <w:rFonts w:ascii="黑体" w:eastAsia="黑体" w:hAnsi="黑体" w:cs="MS Gothic"/>
          <w:b/>
          <w:bCs/>
          <w:color w:val="A91643"/>
          <w:kern w:val="2"/>
          <w:sz w:val="24"/>
          <w:szCs w:val="24"/>
        </w:rPr>
      </w:pPr>
      <w:r w:rsidRPr="0070376B">
        <w:rPr>
          <w:rFonts w:hint="eastAsia"/>
          <w:noProof/>
          <w:color w:val="A91643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6A3C23" wp14:editId="0A91E289">
                <wp:simplePos x="0" y="0"/>
                <wp:positionH relativeFrom="column">
                  <wp:posOffset>609600</wp:posOffset>
                </wp:positionH>
                <wp:positionV relativeFrom="paragraph">
                  <wp:posOffset>483416</wp:posOffset>
                </wp:positionV>
                <wp:extent cx="6553200" cy="2524125"/>
                <wp:effectExtent l="0" t="0" r="19050" b="9525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2524125"/>
                          <a:chOff x="357" y="11763"/>
                          <a:chExt cx="11232" cy="4228"/>
                        </a:xfrm>
                      </wpg:grpSpPr>
                      <wps:wsp>
                        <wps:cNvPr id="10" name="AutoShape 3"/>
                        <wps:cNvCnPr>
                          <a:cxnSpLocks noChangeShapeType="1"/>
                          <a:stCxn id="26" idx="2"/>
                          <a:endCxn id="18" idx="2"/>
                        </wps:cNvCnPr>
                        <wps:spPr bwMode="auto">
                          <a:xfrm rot="5400000" flipH="1" flipV="1">
                            <a:off x="4175" y="13956"/>
                            <a:ext cx="1296" cy="1821"/>
                          </a:xfrm>
                          <a:prstGeom prst="bentConnector3">
                            <a:avLst>
                              <a:gd name="adj1" fmla="val -26906"/>
                            </a:avLst>
                          </a:prstGeom>
                          <a:noFill/>
                          <a:ln w="12700">
                            <a:solidFill>
                              <a:srgbClr val="A91643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7638" y="11986"/>
                            <a:ext cx="3951" cy="4005"/>
                            <a:chOff x="7638" y="11986"/>
                            <a:chExt cx="3951" cy="4005"/>
                          </a:xfrm>
                        </wpg:grpSpPr>
                        <wpg:grpSp>
                          <wpg:cNvPr id="1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7818" y="13251"/>
                              <a:ext cx="3771" cy="2740"/>
                              <a:chOff x="-31" y="12004"/>
                              <a:chExt cx="3771" cy="2740"/>
                            </a:xfrm>
                          </wpg:grpSpPr>
                          <wps:wsp>
                            <wps:cNvPr id="13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31" y="12199"/>
                                <a:ext cx="3544" cy="2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" y="12004"/>
                                <a:ext cx="3575" cy="2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9164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7F85" w:rsidRPr="00A87F85" w:rsidRDefault="00A87F85" w:rsidP="00A87F85">
                                  <w:pPr>
                                    <w:rPr>
                                      <w:rFonts w:ascii="黑体" w:eastAsia="黑体" w:hAnsi="黑体"/>
                                      <w:b/>
                                      <w:bCs/>
                                      <w:color w:val="A91643"/>
                                      <w:sz w:val="24"/>
                                      <w:szCs w:val="25"/>
                                    </w:rPr>
                                  </w:pPr>
                                  <w:r w:rsidRPr="00A87F85">
                                    <w:rPr>
                                      <w:rFonts w:ascii="MS Gothic" w:eastAsia="MS Gothic" w:hAnsi="MS Gothic" w:cs="MS Gothic" w:hint="eastAsia"/>
                                      <w:bCs/>
                                      <w:color w:val="A91643"/>
                                      <w:sz w:val="20"/>
                                    </w:rPr>
                                    <w:t>►</w:t>
                                  </w:r>
                                  <w:r w:rsidRPr="00A87F85">
                                    <w:rPr>
                                      <w:rFonts w:ascii="黑体" w:eastAsia="黑体" w:hAnsi="黑体" w:hint="eastAsia"/>
                                      <w:b/>
                                      <w:bCs/>
                                      <w:color w:val="A91643"/>
                                      <w:sz w:val="24"/>
                                      <w:szCs w:val="25"/>
                                    </w:rPr>
                                    <w:t>商务合作：</w:t>
                                  </w:r>
                                </w:p>
                                <w:p w:rsidR="00A87F85" w:rsidRPr="00A87F85" w:rsidRDefault="00A87F85" w:rsidP="00A87F85">
                                  <w:pPr>
                                    <w:rPr>
                                      <w:rFonts w:ascii="黑体" w:eastAsia="黑体" w:hAnsi="黑体"/>
                                      <w:sz w:val="24"/>
                                    </w:rPr>
                                  </w:pPr>
                                  <w:r w:rsidRPr="00A87F85">
                                    <w:rPr>
                                      <w:rFonts w:ascii="黑体" w:eastAsia="黑体" w:hAnsi="黑体" w:hint="eastAsia"/>
                                      <w:sz w:val="24"/>
                                    </w:rPr>
                                    <w:t>聚集行业精英，为业界提供更高规格、更大规模的“朋友圈”，上下游企业、贸易</w:t>
                                  </w:r>
                                </w:p>
                                <w:p w:rsidR="0070376B" w:rsidRPr="00562EDB" w:rsidRDefault="00A87F85" w:rsidP="00A87F85">
                                  <w:pPr>
                                    <w:rPr>
                                      <w:rFonts w:ascii="宋体" w:hAnsi="宋体"/>
                                      <w:sz w:val="20"/>
                                      <w:szCs w:val="20"/>
                                    </w:rPr>
                                  </w:pPr>
                                  <w:r w:rsidRPr="00A87F85">
                                    <w:rPr>
                                      <w:rFonts w:ascii="黑体" w:eastAsia="黑体" w:hAnsi="黑体" w:hint="eastAsia"/>
                                      <w:sz w:val="24"/>
                                    </w:rPr>
                                    <w:t>商以及行业服务商面对面交流，研讨焦点问题，促进商务合作。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AutoShape 8"/>
                          <wps:cNvCnPr>
                            <a:cxnSpLocks noChangeShapeType="1"/>
                            <a:stCxn id="14" idx="0"/>
                          </wps:cNvCnPr>
                          <wps:spPr bwMode="auto">
                            <a:xfrm rot="16200000" flipV="1">
                              <a:off x="8087" y="11537"/>
                              <a:ext cx="1265" cy="2163"/>
                            </a:xfrm>
                            <a:prstGeom prst="bentConnector2">
                              <a:avLst/>
                            </a:prstGeom>
                            <a:noFill/>
                            <a:ln w="9525">
                              <a:solidFill>
                                <a:srgbClr val="A91643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4226" y="11801"/>
                            <a:ext cx="3304" cy="2417"/>
                            <a:chOff x="4226" y="11801"/>
                            <a:chExt cx="3304" cy="2417"/>
                          </a:xfrm>
                        </wpg:grpSpPr>
                        <wpg:grpSp>
                          <wpg:cNvPr id="17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4226" y="11986"/>
                              <a:ext cx="3167" cy="2232"/>
                              <a:chOff x="225" y="12231"/>
                              <a:chExt cx="3167" cy="2232"/>
                            </a:xfrm>
                          </wpg:grpSpPr>
                          <wps:wsp>
                            <wps:cNvPr id="18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" y="12476"/>
                                <a:ext cx="3015" cy="19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2" y="12231"/>
                                <a:ext cx="2940" cy="1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9164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7F85" w:rsidRPr="0070376B" w:rsidRDefault="00A87F85" w:rsidP="00A87F85">
                                  <w:pPr>
                                    <w:rPr>
                                      <w:rFonts w:ascii="黑体" w:eastAsia="黑体" w:hAnsi="黑体"/>
                                      <w:b/>
                                      <w:color w:val="A91643"/>
                                      <w:sz w:val="24"/>
                                      <w:szCs w:val="21"/>
                                    </w:rPr>
                                  </w:pPr>
                                  <w:r w:rsidRPr="0070376B">
                                    <w:rPr>
                                      <w:rFonts w:ascii="MS Gothic" w:eastAsia="MS Gothic" w:hAnsi="MS Gothic" w:cs="MS Gothic" w:hint="eastAsia"/>
                                      <w:b/>
                                      <w:color w:val="A91643"/>
                                      <w:sz w:val="24"/>
                                      <w:szCs w:val="21"/>
                                    </w:rPr>
                                    <w:t>►</w:t>
                                  </w:r>
                                  <w:r w:rsidRPr="0070376B">
                                    <w:rPr>
                                      <w:rFonts w:ascii="黑体" w:eastAsia="黑体" w:hAnsi="黑体" w:hint="eastAsia"/>
                                      <w:b/>
                                      <w:color w:val="A91643"/>
                                      <w:sz w:val="24"/>
                                      <w:szCs w:val="21"/>
                                    </w:rPr>
                                    <w:t>定位：</w:t>
                                  </w:r>
                                </w:p>
                                <w:p w:rsidR="0070376B" w:rsidRPr="00A87F85" w:rsidRDefault="00A87F85" w:rsidP="0070376B">
                                  <w:pPr>
                                    <w:rPr>
                                      <w:rFonts w:ascii="黑体" w:eastAsia="黑体" w:hAnsi="黑体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</w:pPr>
                                  <w:r w:rsidRPr="0070376B"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打造中国</w:t>
                                  </w:r>
                                  <w:proofErr w:type="gramStart"/>
                                  <w:r w:rsidRPr="0070376B"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钒</w:t>
                                  </w:r>
                                  <w:proofErr w:type="gramEnd"/>
                                  <w:r w:rsidRPr="0070376B"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行业交流平台，增强中国</w:t>
                                  </w:r>
                                  <w:proofErr w:type="gramStart"/>
                                  <w:r w:rsidRPr="0070376B"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钒</w:t>
                                  </w:r>
                                  <w:proofErr w:type="gramEnd"/>
                                  <w:r w:rsidRPr="0070376B"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行业的话语权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  <w:color w:val="000000" w:themeColor="text1"/>
                                      <w:sz w:val="24"/>
                                      <w:szCs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7" y="11801"/>
                              <a:ext cx="273" cy="273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9525" algn="ctr">
                              <a:solidFill>
                                <a:srgbClr val="A91643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357" y="11763"/>
                            <a:ext cx="4000" cy="4006"/>
                            <a:chOff x="357" y="11763"/>
                            <a:chExt cx="4000" cy="4006"/>
                          </a:xfrm>
                        </wpg:grpSpPr>
                        <wpg:grpSp>
                          <wpg:cNvPr id="22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357" y="12998"/>
                              <a:ext cx="3655" cy="2771"/>
                              <a:chOff x="357" y="12998"/>
                              <a:chExt cx="3655" cy="2771"/>
                            </a:xfrm>
                          </wpg:grpSpPr>
                          <wpg:grpSp>
                            <wpg:cNvPr id="23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7" y="12998"/>
                                <a:ext cx="3515" cy="2771"/>
                                <a:chOff x="225" y="12231"/>
                                <a:chExt cx="3515" cy="2771"/>
                              </a:xfrm>
                            </wpg:grpSpPr>
                            <wps:wsp>
                              <wps:cNvPr id="24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" y="12476"/>
                                  <a:ext cx="3288" cy="25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" y="12231"/>
                                  <a:ext cx="3288" cy="24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A9164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7F85" w:rsidRPr="0070376B" w:rsidRDefault="00A87F85" w:rsidP="00A87F85">
                                    <w:pPr>
                                      <w:rPr>
                                        <w:rFonts w:ascii="黑体" w:eastAsia="黑体" w:hAnsi="黑体"/>
                                        <w:b/>
                                        <w:color w:val="A91643"/>
                                        <w:sz w:val="24"/>
                                      </w:rPr>
                                    </w:pPr>
                                    <w:r w:rsidRPr="0070376B">
                                      <w:rPr>
                                        <w:rFonts w:ascii="MS Gothic" w:eastAsia="MS Gothic" w:hAnsi="MS Gothic" w:cs="MS Gothic" w:hint="eastAsia"/>
                                        <w:b/>
                                        <w:color w:val="A91643"/>
                                        <w:sz w:val="24"/>
                                      </w:rPr>
                                      <w:t>►</w:t>
                                    </w:r>
                                    <w:r w:rsidRPr="0070376B">
                                      <w:rPr>
                                        <w:rFonts w:ascii="黑体" w:eastAsia="黑体" w:hAnsi="黑体" w:hint="eastAsia"/>
                                        <w:b/>
                                        <w:color w:val="A91643"/>
                                        <w:sz w:val="24"/>
                                      </w:rPr>
                                      <w:t>全产业链：</w:t>
                                    </w:r>
                                  </w:p>
                                  <w:p w:rsidR="00A87F85" w:rsidRPr="0070376B" w:rsidRDefault="00A87F85" w:rsidP="00A87F85">
                                    <w:pPr>
                                      <w:rPr>
                                        <w:rFonts w:ascii="黑体" w:eastAsia="黑体" w:hAnsi="黑体"/>
                                        <w:sz w:val="24"/>
                                      </w:rPr>
                                    </w:pPr>
                                    <w:r w:rsidRPr="0070376B">
                                      <w:rPr>
                                        <w:rFonts w:ascii="黑体" w:eastAsia="黑体" w:hAnsi="黑体" w:hint="eastAsia"/>
                                        <w:sz w:val="24"/>
                                      </w:rPr>
                                      <w:t>以钒渣、</w:t>
                                    </w:r>
                                    <w:proofErr w:type="gramStart"/>
                                    <w:r w:rsidRPr="0070376B">
                                      <w:rPr>
                                        <w:rFonts w:ascii="黑体" w:eastAsia="黑体" w:hAnsi="黑体" w:hint="eastAsia"/>
                                        <w:sz w:val="24"/>
                                      </w:rPr>
                                      <w:t>偏钒酸</w:t>
                                    </w:r>
                                    <w:proofErr w:type="gramEnd"/>
                                    <w:r w:rsidRPr="0070376B">
                                      <w:rPr>
                                        <w:rFonts w:ascii="黑体" w:eastAsia="黑体" w:hAnsi="黑体" w:hint="eastAsia"/>
                                        <w:sz w:val="24"/>
                                      </w:rPr>
                                      <w:t>铵、片钒、粉钒、钒铁、钒合金为核心，辐射下游钢铁、化工等。</w:t>
                                    </w:r>
                                  </w:p>
                                  <w:p w:rsidR="0070376B" w:rsidRPr="0070376B" w:rsidRDefault="00A87F85" w:rsidP="00A87F85">
                                    <w:pPr>
                                      <w:rPr>
                                        <w:rFonts w:ascii="黑体" w:eastAsia="黑体" w:hAnsi="黑体"/>
                                        <w:color w:val="000000" w:themeColor="text1"/>
                                        <w:sz w:val="24"/>
                                        <w:szCs w:val="21"/>
                                      </w:rPr>
                                    </w:pPr>
                                    <w:r w:rsidRPr="0070376B">
                                      <w:rPr>
                                        <w:rFonts w:ascii="黑体" w:eastAsia="黑体" w:hAnsi="黑体" w:hint="eastAsia"/>
                                        <w:sz w:val="24"/>
                                      </w:rPr>
                                      <w:t>重要相关产品以及宏观经济、产业政策等重要影</w:t>
                                    </w:r>
                                    <w:r>
                                      <w:rPr>
                                        <w:rFonts w:ascii="黑体" w:eastAsia="黑体" w:hAnsi="黑体" w:hint="eastAsia"/>
                                        <w:sz w:val="24"/>
                                      </w:rPr>
                                      <w:t>响。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3" y="15266"/>
                                <a:ext cx="199" cy="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 algn="ctr">
                                <a:solidFill>
                                  <a:srgbClr val="A91643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758" y="11763"/>
                              <a:ext cx="2599" cy="1235"/>
                              <a:chOff x="1758" y="11763"/>
                              <a:chExt cx="2599" cy="1235"/>
                            </a:xfrm>
                          </wpg:grpSpPr>
                          <wps:wsp>
                            <wps:cNvPr id="28" name="AutoShape 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57" y="11763"/>
                                <a:ext cx="0" cy="4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91643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58" y="11820"/>
                                <a:ext cx="259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91643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58" y="11782"/>
                                <a:ext cx="0" cy="12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91643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left:0;text-align:left;margin-left:48pt;margin-top:38.05pt;width:516pt;height:198.75pt;z-index:251659264" coordorigin="357,11763" coordsize="11232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" o:spid="_x0000_s1027" type="#_x0000_t34" style="position:absolute;left:4175;top:13956;width:1296;height:1821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q0ncUAAADbAAAADwAAAGRycy9kb3ducmV2LnhtbESPzWrDQAyE74W+w6JAb806gZTgZhNK&#10;i0t6KCU/l9xUr2KbeLXGq8bO21eHQm8SM5r5tNqMoTVX6lMT2cFsmoEhLqNvuHJwPBSPSzBJkD22&#10;kcnBjRJs1vd3K8x9HHhH171URkM45eigFulya1NZU8A0jR2xaufYBxRd+8r6HgcND62dZ9mTDdiw&#10;NtTY0WtN5WX/ExwUcjrslsX87WvxcUvfp+Hz+D6Icw+T8eUZjNAo/+a/661XfKXXX3QAu/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q0ncUAAADbAAAADwAAAAAAAAAA&#10;AAAAAAChAgAAZHJzL2Rvd25yZXYueG1sUEsFBgAAAAAEAAQA+QAAAJMDAAAAAA==&#10;" adj="-5812" strokecolor="#a91643" strokeweight="1pt">
                  <v:stroke dashstyle="dash"/>
                </v:shape>
                <v:group id="Group 4" o:spid="_x0000_s1028" style="position:absolute;left:7638;top:11986;width:3951;height:4005" coordorigin="7638,11986" coordsize="3951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5" o:spid="_x0000_s1029" style="position:absolute;left:7818;top:13251;width:3771;height:2740" coordorigin="-31,12004" coordsize="377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6" o:spid="_x0000_s1030" style="position:absolute;left:-31;top:12199;width:3544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vBMMA&#10;AADbAAAADwAAAGRycy9kb3ducmV2LnhtbERPTWvCQBC9C/0PyxR6Ed3UQinRVYLY4sli2oLexuyY&#10;hGRnw+6qyb/vFgre5vE+Z7HqTSuu5HxtWcHzNAFBXFhdc6ng++t98gbCB2SNrWVSMJCH1fJhtMBU&#10;2xvv6ZqHUsQQ9ikqqELoUil9UZFBP7UdceTO1hkMEbpSaoe3GG5aOUuSV2mw5thQYUfrioomvxgF&#10;p22TNJswzMp99vFDh2wnP49jpZ4e+2wOIlAf7uJ/91bH+S/w90s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vBMMAAADbAAAADwAAAAAAAAAAAAAAAACYAgAAZHJzL2Rv&#10;d25yZXYueG1sUEsFBgAAAAAEAAQA9QAAAIgDAAAAAA==&#10;" fillcolor="#c00000" stroked="f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165;top:12004;width:3575;height:2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u98AA&#10;AADbAAAADwAAAGRycy9kb3ducmV2LnhtbERPTYvCMBC9C/sfwix4EU13EVmqUVxlQbypZc9jM7bB&#10;ZlKaWNt/bwTB2zze5yxWna1ES403jhV8TRIQxLnThgsF2elv/APCB2SNlWNS0JOH1fJjsMBUuzsf&#10;qD2GQsQQ9ikqKEOoUyl9XpJFP3E1ceQurrEYImwKqRu8x3Bbye8kmUmLhmNDiTVtSsqvx5tVYLps&#10;vf/f9snh3Ie90aP2svltlRp+dus5iEBdeItf7p2O86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Cu98AAAADbAAAADwAAAAAAAAAAAAAAAACYAgAAZHJzL2Rvd25y&#10;ZXYueG1sUEsFBgAAAAAEAAQA9QAAAIUDAAAAAA==&#10;" strokecolor="#a91643">
                      <v:textbox>
                        <w:txbxContent>
                          <w:p w:rsidR="00A87F85" w:rsidRPr="00A87F85" w:rsidRDefault="00A87F85" w:rsidP="00A87F85">
                            <w:pPr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A91643"/>
                                <w:sz w:val="24"/>
                                <w:szCs w:val="25"/>
                              </w:rPr>
                            </w:pPr>
                            <w:r w:rsidRPr="00A87F85">
                              <w:rPr>
                                <w:rFonts w:ascii="MS Gothic" w:eastAsia="MS Gothic" w:hAnsi="MS Gothic" w:cs="MS Gothic" w:hint="eastAsia"/>
                                <w:bCs/>
                                <w:color w:val="A91643"/>
                                <w:sz w:val="20"/>
                              </w:rPr>
                              <w:t>►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A91643"/>
                                <w:sz w:val="24"/>
                                <w:szCs w:val="25"/>
                              </w:rPr>
                              <w:t>商务合作：</w:t>
                            </w:r>
                          </w:p>
                          <w:p w:rsidR="00A87F85" w:rsidRPr="00A87F85" w:rsidRDefault="00A87F85" w:rsidP="00A87F85">
                            <w:pPr>
                              <w:rPr>
                                <w:rFonts w:ascii="黑体" w:eastAsia="黑体" w:hAnsi="黑体" w:hint="eastAsia"/>
                                <w:sz w:val="24"/>
                              </w:rPr>
                            </w:pPr>
                            <w:r w:rsidRPr="00A87F85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聚集行业精英，为业界提供更高规格、更大规模的“朋友圈”，上下游企业、贸易</w:t>
                            </w:r>
                          </w:p>
                          <w:p w:rsidR="0070376B" w:rsidRPr="00562EDB" w:rsidRDefault="00A87F85" w:rsidP="00A87F85">
                            <w:pPr>
                              <w:rPr>
                                <w:rFonts w:ascii="宋体" w:hAnsi="宋体"/>
                                <w:sz w:val="20"/>
                                <w:szCs w:val="20"/>
                              </w:rPr>
                            </w:pPr>
                            <w:r w:rsidRPr="00A87F85">
                              <w:rPr>
                                <w:rFonts w:ascii="黑体" w:eastAsia="黑体" w:hAnsi="黑体" w:hint="eastAsia"/>
                                <w:sz w:val="24"/>
                              </w:rPr>
                              <w:t>商以及行业服务商面对面交流，研讨焦点问题，促进商务合作。</w:t>
                            </w:r>
                          </w:p>
                        </w:txbxContent>
                      </v:textbox>
                    </v:shape>
                  </v:group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AutoShape 8" o:spid="_x0000_s1032" type="#_x0000_t33" style="position:absolute;left:8087;top:11537;width:1265;height:2163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mj8IAAADbAAAADwAAAGRycy9kb3ducmV2LnhtbERP32vCMBB+F/Y/hBv4NtMJc6MzllEQ&#10;NqhDnczXozmbYnMpTdbW/94MBN/u4/t5y2y0jeip87VjBc+zBARx6XTNlYLDz/rpDYQPyBobx6Tg&#10;Qh6y1cNkial2A++o34dKxBD2KSowIbSplL40ZNHPXEscuZPrLIYIu0rqDocYbhs5T5KFtFhzbDDY&#10;Um6oPO//rILfOa/JbF8PX8XRfG8WRz/ktlBq+jh+vIMINIa7+Ob+1HH+C/z/Eg+Q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bmj8IAAADbAAAADwAAAAAAAAAAAAAA&#10;AAChAgAAZHJzL2Rvd25yZXYueG1sUEsFBgAAAAAEAAQA+QAAAJADAAAAAA==&#10;" strokecolor="#a91643">
                    <v:stroke dashstyle="dash"/>
                  </v:shape>
                </v:group>
                <v:group id="Group 9" o:spid="_x0000_s1033" style="position:absolute;left:4226;top:11801;width:3304;height:2417" coordorigin="4226,11801" coordsize="3304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10" o:spid="_x0000_s1034" style="position:absolute;left:4226;top:11986;width:3167;height:2232" coordorigin="225,12231" coordsize="3167,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Rectangle 11" o:spid="_x0000_s1035" style="position:absolute;left:225;top:12476;width:3015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9dcUA&#10;AADbAAAADwAAAGRycy9kb3ducmV2LnhtbESPT2vCQBDF74V+h2WEXopu6kEkdZUgrXiq+A/qbZqd&#10;JiHZ2ZBdNX575yB4m+G9ee83s0XvGnWhLlSeDXyMElDEubcVFwYO++/hFFSIyBYbz2TgRgEW89eX&#10;GabWX3lLl10slIRwSNFAGWObah3ykhyGkW+JRfv3ncMoa1do2+FVwl2jx0ky0Q4rloYSW1qWlNe7&#10;szPwt66T+ivexsU2Wx3pN/vRm9O7MW+DPvsEFamPT/Pjem0FX2DlFx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r11xQAAANsAAAAPAAAAAAAAAAAAAAAAAJgCAABkcnMv&#10;ZG93bnJldi54bWxQSwUGAAAAAAQABAD1AAAAigMAAAAA&#10;" fillcolor="#c00000" stroked="f"/>
                    <v:shape id="_x0000_s1036" type="#_x0000_t202" style="position:absolute;left:452;top:12231;width:2940;height:1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BacAA&#10;AADbAAAADwAAAGRycy9kb3ducmV2LnhtbERPTYvCMBC9C/sfwix4EU13D+JWo7jKgnhTy57HZmyD&#10;zaQ0sbb/3giCt3m8z1msOluJlhpvHCv4miQgiHOnDRcKstPfeAbCB2SNlWNS0JOH1fJjsMBUuzsf&#10;qD2GQsQQ9ikqKEOoUyl9XpJFP3E1ceQurrEYImwKqRu8x3Bbye8kmUqLhmNDiTVtSsqvx5tVYLps&#10;vf/f9snh3Ie90aP2svltlRp+dus5iEBdeItf7p2O83/g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EBacAAAADbAAAADwAAAAAAAAAAAAAAAACYAgAAZHJzL2Rvd25y&#10;ZXYueG1sUEsFBgAAAAAEAAQA9QAAAIUDAAAAAA==&#10;" strokecolor="#a91643">
                      <v:textbox>
                        <w:txbxContent>
                          <w:p w:rsidR="00A87F85" w:rsidRPr="0070376B" w:rsidRDefault="00A87F85" w:rsidP="00A87F85">
                            <w:pPr>
                              <w:rPr>
                                <w:rFonts w:ascii="黑体" w:eastAsia="黑体" w:hAnsi="黑体" w:hint="eastAsia"/>
                                <w:b/>
                                <w:color w:val="A91643"/>
                                <w:sz w:val="24"/>
                                <w:szCs w:val="21"/>
                              </w:rPr>
                            </w:pPr>
                            <w:r w:rsidRPr="0070376B">
                              <w:rPr>
                                <w:rFonts w:ascii="MS Gothic" w:eastAsia="MS Gothic" w:hAnsi="MS Gothic" w:cs="MS Gothic" w:hint="eastAsia"/>
                                <w:b/>
                                <w:color w:val="A91643"/>
                                <w:sz w:val="24"/>
                                <w:szCs w:val="21"/>
                              </w:rPr>
                              <w:t>►</w:t>
                            </w:r>
                            <w:r w:rsidRPr="0070376B">
                              <w:rPr>
                                <w:rFonts w:ascii="黑体" w:eastAsia="黑体" w:hAnsi="黑体" w:hint="eastAsia"/>
                                <w:b/>
                                <w:color w:val="A91643"/>
                                <w:sz w:val="24"/>
                                <w:szCs w:val="21"/>
                              </w:rPr>
                              <w:t>定位：</w:t>
                            </w:r>
                          </w:p>
                          <w:p w:rsidR="0070376B" w:rsidRPr="00A87F85" w:rsidRDefault="00A87F85" w:rsidP="0070376B">
                            <w:pP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</w:pPr>
                            <w:r w:rsidRPr="0070376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打造中国</w:t>
                            </w:r>
                            <w:proofErr w:type="gramStart"/>
                            <w:r w:rsidRPr="0070376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钒</w:t>
                            </w:r>
                            <w:proofErr w:type="gramEnd"/>
                            <w:r w:rsidRPr="0070376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行业交流平台，增强中国</w:t>
                            </w:r>
                            <w:proofErr w:type="gramStart"/>
                            <w:r w:rsidRPr="0070376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钒</w:t>
                            </w:r>
                            <w:proofErr w:type="gramEnd"/>
                            <w:r w:rsidRPr="0070376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行业的话语权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1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  <v:rect id="Rectangle 13" o:spid="_x0000_s1037" style="position:absolute;left:7257;top:11801;width:27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u1cAA&#10;AADbAAAADwAAAGRycy9kb3ducmV2LnhtbERPz2vCMBS+D/wfwhvsNlPLkFGNMoaFsZ1aFTw+m2db&#10;17yUJmvjf28Owo4f3+/1NphOjDS41rKCxTwBQVxZ3XKt4LDPX99BOI+ssbNMCm7kYLuZPa0x03bi&#10;gsbS1yKGsMtQQeN9n0npqoYMurntiSN3sYNBH+FQSz3gFMNNJ9MkWUqDLceGBnv6bKj6Lf+MAjom&#10;P2dy++tYf+fp22kXFgUGpV6ew8cKhKfg/8UP95dWkMb18Uv8A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Mu1cAAAADbAAAADwAAAAAAAAAAAAAAAACYAgAAZHJzL2Rvd25y&#10;ZXYueG1sUEsFBgAAAAAEAAQA9QAAAIUDAAAAAA==&#10;" fillcolor="#c0504d [3205]" strokecolor="#a91643"/>
                </v:group>
                <v:group id="Group 14" o:spid="_x0000_s1038" style="position:absolute;left:357;top:11763;width:4000;height:4006" coordorigin="357,11763" coordsize="4000,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15" o:spid="_x0000_s1039" style="position:absolute;left:357;top:12998;width:3655;height:2771" coordorigin="357,12998" coordsize="3655,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Group 16" o:spid="_x0000_s1040" style="position:absolute;left:357;top:12998;width:3515;height:2771" coordorigin="225,12231" coordsize="3515,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rect id="Rectangle 17" o:spid="_x0000_s1041" style="position:absolute;left:225;top:12476;width:3288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9zcUA&#10;AADbAAAADwAAAGRycy9kb3ducmV2LnhtbESPQWvCQBSE74L/YXlCL6KbBimSukoQWzy1qC3Y2zP7&#10;TEKyb0N2m8R/7xYKHoeZ+YZZbQZTi45aV1pW8DyPQBBnVpecK/g6vc2WIJxH1lhbJgU3crBZj0cr&#10;TLTt+UDd0eciQNglqKDwvkmkdFlBBt3cNsTBu9rWoA+yzaVusQ9wU8s4il6kwZLDQoENbQvKquOv&#10;UXDZV1G187c4P6Tv33ROP+Tnz1Spp8mQvoLwNPhH+L+91wriBfx9C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33NxQAAANsAAAAPAAAAAAAAAAAAAAAAAJgCAABkcnMv&#10;ZG93bnJldi54bWxQSwUGAAAAAAQABAD1AAAAigMAAAAA&#10;" fillcolor="#c00000" stroked="f"/>
                      <v:shape id="_x0000_s1042" type="#_x0000_t202" style="position:absolute;left:452;top:12231;width:3288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B0cQA&#10;AADbAAAADwAAAGRycy9kb3ducmV2LnhtbESPzWrDMBCE74W8g9hCLyWWa0gorpWQHwLFt6Qh5621&#10;sUWtlbFUx377qFDIcZiZb5hiPdpWDNR741jBW5KCIK6cNlwrOH8d5u8gfEDW2DomBRN5WK9mTwXm&#10;2t34SMMp1CJC2OeooAmhy6X0VUMWfeI64uhdXW8xRNnXUvd4i3DbyixNl9Ki4bjQYEe7hqqf069V&#10;YMbzprzsp/T4PYXS6NfhutsOSr08j5sPEIHG8Aj/tz+1gmwBf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wdHEAAAA2wAAAA8AAAAAAAAAAAAAAAAAmAIAAGRycy9k&#10;b3ducmV2LnhtbFBLBQYAAAAABAAEAPUAAACJAwAAAAA=&#10;" strokecolor="#a91643">
                        <v:textbox>
                          <w:txbxContent>
                            <w:p w:rsidR="00A87F85" w:rsidRPr="0070376B" w:rsidRDefault="00A87F85" w:rsidP="00A87F85">
                              <w:pPr>
                                <w:rPr>
                                  <w:rFonts w:ascii="黑体" w:eastAsia="黑体" w:hAnsi="黑体" w:hint="eastAsia"/>
                                  <w:b/>
                                  <w:color w:val="A91643"/>
                                  <w:sz w:val="24"/>
                                </w:rPr>
                              </w:pPr>
                              <w:r w:rsidRPr="0070376B">
                                <w:rPr>
                                  <w:rFonts w:ascii="MS Gothic" w:eastAsia="MS Gothic" w:hAnsi="MS Gothic" w:cs="MS Gothic" w:hint="eastAsia"/>
                                  <w:b/>
                                  <w:color w:val="A91643"/>
                                  <w:sz w:val="24"/>
                                </w:rPr>
                                <w:t>►</w:t>
                              </w:r>
                              <w:r w:rsidRPr="0070376B">
                                <w:rPr>
                                  <w:rFonts w:ascii="黑体" w:eastAsia="黑体" w:hAnsi="黑体" w:hint="eastAsia"/>
                                  <w:b/>
                                  <w:color w:val="A91643"/>
                                  <w:sz w:val="24"/>
                                </w:rPr>
                                <w:t>全产业链：</w:t>
                              </w:r>
                            </w:p>
                            <w:p w:rsidR="00A87F85" w:rsidRPr="0070376B" w:rsidRDefault="00A87F85" w:rsidP="00A87F85">
                              <w:pPr>
                                <w:rPr>
                                  <w:rFonts w:ascii="黑体" w:eastAsia="黑体" w:hAnsi="黑体"/>
                                  <w:sz w:val="24"/>
                                </w:rPr>
                              </w:pPr>
                              <w:r w:rsidRPr="0070376B">
                                <w:rPr>
                                  <w:rFonts w:ascii="黑体" w:eastAsia="黑体" w:hAnsi="黑体" w:hint="eastAsia"/>
                                  <w:sz w:val="24"/>
                                </w:rPr>
                                <w:t>以钒渣、</w:t>
                              </w:r>
                              <w:proofErr w:type="gramStart"/>
                              <w:r w:rsidRPr="0070376B">
                                <w:rPr>
                                  <w:rFonts w:ascii="黑体" w:eastAsia="黑体" w:hAnsi="黑体" w:hint="eastAsia"/>
                                  <w:sz w:val="24"/>
                                </w:rPr>
                                <w:t>偏钒酸</w:t>
                              </w:r>
                              <w:proofErr w:type="gramEnd"/>
                              <w:r w:rsidRPr="0070376B">
                                <w:rPr>
                                  <w:rFonts w:ascii="黑体" w:eastAsia="黑体" w:hAnsi="黑体" w:hint="eastAsia"/>
                                  <w:sz w:val="24"/>
                                </w:rPr>
                                <w:t>铵、片钒、粉钒、钒铁、钒合金为核心，辐射下游钢铁、化工等。</w:t>
                              </w:r>
                            </w:p>
                            <w:p w:rsidR="0070376B" w:rsidRPr="0070376B" w:rsidRDefault="00A87F85" w:rsidP="00A87F85">
                              <w:pPr>
                                <w:rPr>
                                  <w:rFonts w:ascii="黑体" w:eastAsia="黑体" w:hAnsi="黑体"/>
                                  <w:color w:val="000000" w:themeColor="text1"/>
                                  <w:sz w:val="24"/>
                                  <w:szCs w:val="21"/>
                                </w:rPr>
                              </w:pPr>
                              <w:r w:rsidRPr="0070376B">
                                <w:rPr>
                                  <w:rFonts w:ascii="黑体" w:eastAsia="黑体" w:hAnsi="黑体" w:hint="eastAsia"/>
                                  <w:sz w:val="24"/>
                                </w:rPr>
                                <w:t>重要相关产品以及宏观经济、产业政策等重要影</w:t>
                              </w:r>
                              <w:r>
                                <w:rPr>
                                  <w:rFonts w:ascii="黑体" w:eastAsia="黑体" w:hAnsi="黑体" w:hint="eastAsia"/>
                                  <w:sz w:val="24"/>
                                </w:rPr>
                                <w:t>响。</w:t>
                              </w:r>
                            </w:p>
                          </w:txbxContent>
                        </v:textbox>
                      </v:shape>
                    </v:group>
                    <v:rect id="Rectangle 19" o:spid="_x0000_s1043" style="position:absolute;left:3813;top:15266;width:19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TOsMA&#10;AADbAAAADwAAAGRycy9kb3ducmV2LnhtbESPzWrDMBCE74W8g9hCb7UcU0xxrIRSEijtKX+Q48ba&#10;2E6tlbFUW3n7qFDocZiZb5hyFUwnRhpca1nBPElBEFdWt1wrOOw3z68gnEfW2FkmBTdysFrOHkos&#10;tJ14S+PO1yJC2BWooPG+L6R0VUMGXWJ74uhd7GDQRznUUg84RbjpZJamuTTYclxosKf3hqrv3Y9R&#10;QMf060xufx3rz032clqH+RaDUk+P4W0BwlPw/+G/9odWkOXw+y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TOsMAAADbAAAADwAAAAAAAAAAAAAAAACYAgAAZHJzL2Rv&#10;d25yZXYueG1sUEsFBgAAAAAEAAQA9QAAAIgDAAAAAA==&#10;" fillcolor="#c0504d [3205]" strokecolor="#a91643"/>
                  </v:group>
                  <v:group id="Group 20" o:spid="_x0000_s1044" style="position:absolute;left:1758;top:11763;width:2599;height:1235" coordorigin="1758,11763" coordsize="2599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45" type="#_x0000_t32" style="position:absolute;left:4357;top:11763;width:0;height:4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licAAAADbAAAADwAAAGRycy9kb3ducmV2LnhtbERPy4rCMBTdC/5DuAPuNJ0KMnRMRQZF&#10;3ci0unF3aW4f2NyUJtr692YxMMvDea83o2nFk3rXWFbwuYhAEBdWN1wpuF728y8QziNrbC2Tghc5&#10;2KTTyRoTbQfO6Jn7SoQQdgkqqL3vEildUZNBt7AdceBK2xv0AfaV1D0OIdy0Mo6ilTTYcGiosaOf&#10;mop7/jAK+HbQusi3v9njXA5DfLpncrlTavYxbr9BeBr9v/jPfdQK4jA2fAk/QKZ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BZYnAAAAA2wAAAA8AAAAAAAAAAAAAAAAA&#10;oQIAAGRycy9kb3ducmV2LnhtbFBLBQYAAAAABAAEAPkAAACOAwAAAAA=&#10;" strokecolor="#a91643">
                      <v:stroke dashstyle="dash"/>
                    </v:shape>
                    <v:shape id="AutoShape 22" o:spid="_x0000_s1046" type="#_x0000_t32" style="position:absolute;left:1758;top:11820;width:25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3AEsMAAADbAAAADwAAAGRycy9kb3ducmV2LnhtbESPQYvCMBSE7wv+h/AEb2tqhWWtRhFR&#10;dC/Ltnrx9miebbF5KU209d+bBcHjMDPfMItVb2pxp9ZVlhVMxhEI4tzqigsFp+Pu8xuE88gaa8uk&#10;4EEOVsvBxwITbTtO6Z75QgQIuwQVlN43iZQuL8mgG9uGOHgX2xr0QbaF1C12AW5qGUfRlzRYcVgo&#10;saFNSfk1uxkFfN5rnWfrv/T2e+m6+OeayulWqdGwX89BeOr9O/xqH7SCeAb/X8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NwBLDAAAA2wAAAA8AAAAAAAAAAAAA&#10;AAAAoQIAAGRycy9kb3ducmV2LnhtbFBLBQYAAAAABAAEAPkAAACRAwAAAAA=&#10;" strokecolor="#a91643">
                      <v:stroke dashstyle="dash"/>
                    </v:shape>
                    <v:shape id="AutoShape 23" o:spid="_x0000_s1047" type="#_x0000_t32" style="position:absolute;left:1758;top:11782;width:0;height:12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LisEAAADbAAAADwAAAGRycy9kb3ducmV2LnhtbERPz2vCMBS+C/sfwhvspqnTldEZpR0b&#10;6LGtsB0fzbMpNi+lyWz33y8HYceP7/fuMNte3Gj0nWMF61UCgrhxuuNWwbn+XL6C8AFZY++YFPyS&#10;h8P+YbHDTLuJS7pVoRUxhH2GCkwIQyalbwxZ9Cs3EEfu4kaLIcKxlXrEKYbbXj4nSSotdhwbDA70&#10;bqi5Vj9WQbkthzO+FB953XyZ782lSE/TrNTT45y/gQg0h3/x3X3UCjZxffwSf4D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IuKwQAAANsAAAAPAAAAAAAAAAAAAAAA&#10;AKECAABkcnMvZG93bnJldi54bWxQSwUGAAAAAAQABAD5AAAAjwMAAAAA&#10;" strokecolor="#a91643">
                      <v:stroke dashstyle="dash"/>
                    </v:shape>
                  </v:group>
                </v:group>
              </v:group>
            </w:pict>
          </mc:Fallback>
        </mc:AlternateContent>
      </w:r>
      <w:r>
        <w:rPr>
          <w:rFonts w:ascii="微软雅黑" w:eastAsia="微软雅黑" w:hAnsi="微软雅黑" w:cs="MS Gothic" w:hint="eastAsia"/>
          <w:bCs/>
          <w:noProof/>
          <w:color w:val="000000" w:themeColor="text1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066A6" wp14:editId="4ABEFAF2">
                <wp:simplePos x="0" y="0"/>
                <wp:positionH relativeFrom="column">
                  <wp:posOffset>2781300</wp:posOffset>
                </wp:positionH>
                <wp:positionV relativeFrom="paragraph">
                  <wp:posOffset>5366385</wp:posOffset>
                </wp:positionV>
                <wp:extent cx="1844675" cy="937895"/>
                <wp:effectExtent l="0" t="0" r="3175" b="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76B" w:rsidRPr="0078115E" w:rsidRDefault="0070376B" w:rsidP="0078115E">
                            <w:pPr>
                              <w:ind w:firstLineChars="100" w:firstLine="440"/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8"/>
                              </w:rPr>
                            </w:pPr>
                            <w:r w:rsidRPr="0078115E"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8"/>
                              </w:rPr>
                              <w:t>会议亮点</w:t>
                            </w:r>
                          </w:p>
                          <w:p w:rsidR="0070376B" w:rsidRDefault="0070376B" w:rsidP="00237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48" type="#_x0000_t202" style="position:absolute;left:0;text-align:left;margin-left:219pt;margin-top:422.55pt;width:145.25pt;height:7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" filled="f" stroked="f">
                <v:textbox>
                  <w:txbxContent>
                    <w:p w:rsidR="0070376B" w:rsidRPr="0078115E" w:rsidRDefault="0070376B" w:rsidP="0078115E">
                      <w:pPr>
                        <w:ind w:firstLineChars="100" w:firstLine="440"/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</w:pPr>
                      <w:r w:rsidRPr="0078115E"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  <w:t>会议亮点</w:t>
                      </w:r>
                    </w:p>
                    <w:p w:rsidR="0070376B" w:rsidRDefault="0070376B" w:rsidP="00237B86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MS Gothic" w:hint="eastAsia"/>
          <w:bCs/>
          <w:noProof/>
          <w:color w:val="000000" w:themeColor="text1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DED82" wp14:editId="7A7D54A9">
                <wp:simplePos x="0" y="0"/>
                <wp:positionH relativeFrom="column">
                  <wp:posOffset>2781300</wp:posOffset>
                </wp:positionH>
                <wp:positionV relativeFrom="paragraph">
                  <wp:posOffset>5366385</wp:posOffset>
                </wp:positionV>
                <wp:extent cx="1844675" cy="937895"/>
                <wp:effectExtent l="0" t="0" r="3175" b="0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76B" w:rsidRPr="0078115E" w:rsidRDefault="0070376B" w:rsidP="0078115E">
                            <w:pPr>
                              <w:ind w:firstLineChars="100" w:firstLine="440"/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8"/>
                              </w:rPr>
                            </w:pPr>
                            <w:r w:rsidRPr="0078115E"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8"/>
                              </w:rPr>
                              <w:t>会议亮点</w:t>
                            </w:r>
                          </w:p>
                          <w:p w:rsidR="0070376B" w:rsidRDefault="0070376B" w:rsidP="00237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49" type="#_x0000_t202" style="position:absolute;left:0;text-align:left;margin-left:219pt;margin-top:422.55pt;width:145.25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" filled="f" stroked="f">
                <v:textbox>
                  <w:txbxContent>
                    <w:p w:rsidR="0070376B" w:rsidRPr="0078115E" w:rsidRDefault="0070376B" w:rsidP="0078115E">
                      <w:pPr>
                        <w:ind w:firstLineChars="100" w:firstLine="440"/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</w:pPr>
                      <w:r w:rsidRPr="0078115E"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  <w:t>会议亮点</w:t>
                      </w:r>
                    </w:p>
                    <w:p w:rsidR="0070376B" w:rsidRDefault="0070376B" w:rsidP="00237B86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MS Gothic" w:hint="eastAsia"/>
          <w:bCs/>
          <w:noProof/>
          <w:color w:val="000000" w:themeColor="text1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5DFB1" wp14:editId="09034C5E">
                <wp:simplePos x="0" y="0"/>
                <wp:positionH relativeFrom="column">
                  <wp:posOffset>2781300</wp:posOffset>
                </wp:positionH>
                <wp:positionV relativeFrom="paragraph">
                  <wp:posOffset>5366385</wp:posOffset>
                </wp:positionV>
                <wp:extent cx="1844675" cy="937895"/>
                <wp:effectExtent l="0" t="0" r="3175" b="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76B" w:rsidRPr="0078115E" w:rsidRDefault="0070376B" w:rsidP="0078115E">
                            <w:pPr>
                              <w:ind w:firstLineChars="100" w:firstLine="440"/>
                              <w:rPr>
                                <w:rFonts w:ascii="微软雅黑" w:eastAsia="微软雅黑" w:hAnsi="微软雅黑"/>
                                <w:color w:val="0070C0"/>
                                <w:sz w:val="44"/>
                                <w:szCs w:val="48"/>
                              </w:rPr>
                            </w:pPr>
                            <w:r w:rsidRPr="0078115E">
                              <w:rPr>
                                <w:rFonts w:ascii="微软雅黑" w:eastAsia="微软雅黑" w:hAnsi="微软雅黑" w:hint="eastAsia"/>
                                <w:color w:val="0070C0"/>
                                <w:sz w:val="44"/>
                                <w:szCs w:val="48"/>
                              </w:rPr>
                              <w:t>会议亮点</w:t>
                            </w:r>
                          </w:p>
                          <w:p w:rsidR="0070376B" w:rsidRDefault="0070376B" w:rsidP="00237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50" type="#_x0000_t202" style="position:absolute;left:0;text-align:left;margin-left:219pt;margin-top:422.55pt;width:145.2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" filled="f" stroked="f">
                <v:textbox>
                  <w:txbxContent>
                    <w:p w:rsidR="0070376B" w:rsidRPr="0078115E" w:rsidRDefault="0070376B" w:rsidP="0078115E">
                      <w:pPr>
                        <w:ind w:firstLineChars="100" w:firstLine="440"/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</w:pPr>
                      <w:r w:rsidRPr="0078115E">
                        <w:rPr>
                          <w:rFonts w:ascii="微软雅黑" w:eastAsia="微软雅黑" w:hAnsi="微软雅黑" w:hint="eastAsia"/>
                          <w:color w:val="0070C0"/>
                          <w:sz w:val="44"/>
                          <w:szCs w:val="48"/>
                        </w:rPr>
                        <w:t>会议亮点</w:t>
                      </w:r>
                    </w:p>
                    <w:p w:rsidR="0070376B" w:rsidRDefault="0070376B" w:rsidP="00237B86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MS Gothic" w:hint="eastAsia"/>
          <w:bCs/>
          <w:color w:val="000000" w:themeColor="text1"/>
          <w:kern w:val="2"/>
          <w:sz w:val="24"/>
          <w:szCs w:val="24"/>
        </w:rPr>
        <w:t xml:space="preserve">                             </w:t>
      </w:r>
      <w:r w:rsidRPr="0070376B">
        <w:rPr>
          <w:rFonts w:ascii="黑体" w:eastAsia="黑体" w:hAnsi="黑体" w:cs="MS Gothic" w:hint="eastAsia"/>
          <w:b/>
          <w:bCs/>
          <w:color w:val="A91643"/>
          <w:kern w:val="2"/>
          <w:sz w:val="56"/>
          <w:szCs w:val="24"/>
        </w:rPr>
        <w:t>会议亮点</w:t>
      </w:r>
      <w:r w:rsidRPr="0070376B">
        <w:rPr>
          <w:rFonts w:ascii="黑体" w:eastAsia="黑体" w:hAnsi="黑体" w:cs="MS Gothic" w:hint="eastAsia"/>
          <w:b/>
          <w:bCs/>
          <w:color w:val="A91643"/>
          <w:kern w:val="2"/>
          <w:sz w:val="52"/>
          <w:szCs w:val="24"/>
        </w:rPr>
        <w:t xml:space="preserve"> </w:t>
      </w:r>
    </w:p>
    <w:p w:rsidR="0070376B" w:rsidRDefault="0070376B" w:rsidP="0070376B">
      <w:pPr>
        <w:jc w:val="center"/>
        <w:rPr>
          <w:rFonts w:ascii="微软雅黑" w:eastAsia="微软雅黑" w:hAnsi="微软雅黑" w:cs="MS Gothic"/>
          <w:bCs/>
          <w:color w:val="000000" w:themeColor="text1"/>
          <w:sz w:val="24"/>
          <w:szCs w:val="24"/>
          <w:u w:val="double" w:color="595959" w:themeColor="text1" w:themeTint="A6"/>
        </w:rPr>
      </w:pPr>
    </w:p>
    <w:p w:rsidR="0070376B" w:rsidRDefault="0070376B" w:rsidP="0070376B">
      <w:pPr>
        <w:jc w:val="center"/>
        <w:rPr>
          <w:rFonts w:ascii="微软雅黑" w:eastAsia="微软雅黑" w:hAnsi="微软雅黑" w:cs="MS Gothic"/>
          <w:bCs/>
          <w:color w:val="000000" w:themeColor="text1"/>
          <w:sz w:val="24"/>
          <w:szCs w:val="24"/>
          <w:u w:val="double" w:color="595959" w:themeColor="text1" w:themeTint="A6"/>
        </w:rPr>
      </w:pPr>
    </w:p>
    <w:p w:rsidR="0070376B" w:rsidRDefault="0070376B" w:rsidP="00355DCF">
      <w:pPr>
        <w:pStyle w:val="1"/>
        <w:spacing w:line="540" w:lineRule="exact"/>
        <w:ind w:left="84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  <w:u w:val="double" w:color="595959" w:themeColor="text1" w:themeTint="A6"/>
        </w:rPr>
      </w:pPr>
    </w:p>
    <w:p w:rsidR="0070376B" w:rsidRDefault="0070376B" w:rsidP="00355DCF">
      <w:pPr>
        <w:pStyle w:val="1"/>
        <w:spacing w:line="540" w:lineRule="exact"/>
        <w:ind w:left="840"/>
        <w:rPr>
          <w:rFonts w:ascii="微软雅黑" w:eastAsia="微软雅黑" w:hAnsi="微软雅黑" w:cs="MS Gothic"/>
          <w:bCs/>
          <w:color w:val="000000" w:themeColor="text1"/>
          <w:kern w:val="2"/>
          <w:sz w:val="24"/>
          <w:szCs w:val="24"/>
          <w:u w:val="double" w:color="595959" w:themeColor="text1" w:themeTint="A6"/>
        </w:rPr>
      </w:pPr>
    </w:p>
    <w:p w:rsidR="0070376B" w:rsidRDefault="0070376B" w:rsidP="00355DCF">
      <w:pPr>
        <w:pStyle w:val="1"/>
        <w:spacing w:line="540" w:lineRule="exact"/>
        <w:ind w:left="840"/>
        <w:rPr>
          <w:rFonts w:ascii="黑体" w:eastAsia="黑体" w:hAnsi="黑体" w:cs="MS Gothic"/>
          <w:b/>
          <w:bCs/>
          <w:color w:val="A91643"/>
          <w:kern w:val="2"/>
          <w:sz w:val="28"/>
          <w:szCs w:val="24"/>
          <w:u w:val="double" w:color="595959" w:themeColor="text1" w:themeTint="A6"/>
        </w:rPr>
      </w:pPr>
    </w:p>
    <w:p w:rsidR="0070376B" w:rsidRDefault="0070376B" w:rsidP="00355DCF">
      <w:pPr>
        <w:pStyle w:val="1"/>
        <w:spacing w:line="540" w:lineRule="exact"/>
        <w:ind w:left="840"/>
        <w:rPr>
          <w:rFonts w:ascii="黑体" w:eastAsia="黑体" w:hAnsi="黑体" w:cs="MS Gothic"/>
          <w:b/>
          <w:bCs/>
          <w:color w:val="A91643"/>
          <w:kern w:val="2"/>
          <w:sz w:val="28"/>
          <w:szCs w:val="24"/>
          <w:u w:val="double" w:color="595959" w:themeColor="text1" w:themeTint="A6"/>
        </w:rPr>
      </w:pPr>
    </w:p>
    <w:p w:rsidR="0070376B" w:rsidRDefault="0070376B" w:rsidP="00355DCF">
      <w:pPr>
        <w:pStyle w:val="1"/>
        <w:spacing w:line="540" w:lineRule="exact"/>
        <w:ind w:left="840"/>
        <w:rPr>
          <w:rFonts w:ascii="黑体" w:eastAsia="黑体" w:hAnsi="黑体" w:cs="MS Gothic"/>
          <w:b/>
          <w:bCs/>
          <w:color w:val="A91643"/>
          <w:kern w:val="2"/>
          <w:sz w:val="28"/>
          <w:szCs w:val="24"/>
          <w:u w:val="double" w:color="595959" w:themeColor="text1" w:themeTint="A6"/>
        </w:rPr>
      </w:pPr>
    </w:p>
    <w:p w:rsidR="006478AF" w:rsidRPr="000E1FF7" w:rsidRDefault="0042443E">
      <w:pPr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bCs/>
          <w:noProof/>
          <w:color w:val="FF66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7A678D" wp14:editId="46E38947">
                <wp:simplePos x="0" y="0"/>
                <wp:positionH relativeFrom="page">
                  <wp:posOffset>-47625</wp:posOffset>
                </wp:positionH>
                <wp:positionV relativeFrom="paragraph">
                  <wp:posOffset>187325</wp:posOffset>
                </wp:positionV>
                <wp:extent cx="7762875" cy="542925"/>
                <wp:effectExtent l="0" t="0" r="9525" b="9525"/>
                <wp:wrapNone/>
                <wp:docPr id="7" name="矩形: 圆顶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42925"/>
                        </a:xfrm>
                        <a:prstGeom prst="round2Same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F85" w:rsidRPr="00A87F85" w:rsidRDefault="00A87F85" w:rsidP="0042443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【主办单位】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百</w:t>
                            </w:r>
                            <w:proofErr w:type="gramStart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川盈孚</w:t>
                            </w:r>
                            <w:proofErr w:type="gramEnd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【会议地点】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中国·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成都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【会议时间】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月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日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【会议规模】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200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: 圆顶角 7" o:spid="_x0000_s1051" style="position:absolute;left:0;text-align:left;margin-left:-3.75pt;margin-top:14.75pt;width:611.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628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" adj="-11796480,,5400" path="m90489,l7672386,v49976,,90489,40513,90489,90489l7762875,542925r,l,542925r,l,90489c,40513,40513,,90489,xe" fillcolor="#c00000" stroked="f" strokeweight="2pt">
                <v:stroke joinstyle="miter"/>
                <v:formulas/>
                <v:path arrowok="t" o:connecttype="custom" o:connectlocs="90489,0;7672386,0;7762875,90489;7762875,542925;7762875,542925;0,542925;0,542925;0,90489;90489,0" o:connectangles="0,0,0,0,0,0,0,0,0" textboxrect="0,0,7762875,542925"/>
                <v:textbox>
                  <w:txbxContent>
                    <w:p w:rsidR="00A87F85" w:rsidRPr="00A87F85" w:rsidRDefault="00A87F85" w:rsidP="0042443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【主办单位】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百</w:t>
                      </w:r>
                      <w:proofErr w:type="gramStart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川盈孚</w:t>
                      </w:r>
                      <w:proofErr w:type="gramEnd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【会议地点】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中国·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成都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【会议时间】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月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日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【会议规模】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200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478AF" w:rsidRPr="000E1FF7" w:rsidRDefault="006478AF">
      <w:pPr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:rsidR="006478AF" w:rsidRPr="000E1FF7" w:rsidRDefault="00DA6051">
      <w:pPr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AF556B"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4423BC" wp14:editId="451B99FF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1190625" cy="362585"/>
                <wp:effectExtent l="0" t="0" r="9525" b="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051" w:rsidRPr="00AF556B" w:rsidRDefault="00DA6051" w:rsidP="00DA6051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会/议/议/题</w:t>
                            </w:r>
                          </w:p>
                          <w:p w:rsidR="00DA6051" w:rsidRPr="00740B60" w:rsidRDefault="00DA6051" w:rsidP="00DA6051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" o:spid="_x0000_s1052" type="#_x0000_t202" style="position:absolute;left:0;text-align:left;margin-left:39pt;margin-top:5.8pt;width:93.75pt;height:28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" fillcolor="#c00000" stroked="f">
                <v:textbox inset="0,0,0,0">
                  <w:txbxContent>
                    <w:p w:rsidR="00DA6051" w:rsidRPr="00AF556B" w:rsidRDefault="00DA6051" w:rsidP="00DA6051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会/议/议/题</w:t>
                      </w:r>
                    </w:p>
                    <w:p w:rsidR="00DA6051" w:rsidRPr="00740B60" w:rsidRDefault="00DA6051" w:rsidP="00DA6051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440">
        <w:rPr>
          <w:rFonts w:ascii="微软雅黑" w:eastAsia="微软雅黑" w:hAnsi="微软雅黑" w:hint="eastAsia"/>
          <w:color w:val="000000" w:themeColor="text1"/>
          <w:sz w:val="24"/>
          <w:szCs w:val="24"/>
        </w:rPr>
        <w:tab/>
      </w:r>
      <w:r w:rsidR="00284440">
        <w:rPr>
          <w:rFonts w:ascii="微软雅黑" w:eastAsia="微软雅黑" w:hAnsi="微软雅黑" w:hint="eastAsia"/>
          <w:color w:val="000000" w:themeColor="text1"/>
          <w:sz w:val="24"/>
          <w:szCs w:val="24"/>
        </w:rPr>
        <w:tab/>
      </w:r>
    </w:p>
    <w:p w:rsidR="00D92024" w:rsidRPr="005B4218" w:rsidRDefault="00DA6051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7B7751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02717" wp14:editId="70A8467D">
                <wp:simplePos x="0" y="0"/>
                <wp:positionH relativeFrom="column">
                  <wp:posOffset>1676400</wp:posOffset>
                </wp:positionH>
                <wp:positionV relativeFrom="paragraph">
                  <wp:posOffset>31115</wp:posOffset>
                </wp:positionV>
                <wp:extent cx="5600700" cy="0"/>
                <wp:effectExtent l="0" t="0" r="19050" b="19050"/>
                <wp:wrapNone/>
                <wp:docPr id="46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pt,2.45pt" to="57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" strokecolor="#a91643"/>
            </w:pict>
          </mc:Fallback>
        </mc:AlternateContent>
      </w:r>
      <w:r w:rsidR="00D92024">
        <w:rPr>
          <w:rFonts w:ascii="微软雅黑" w:eastAsia="微软雅黑" w:hAnsi="微软雅黑" w:hint="eastAsia"/>
          <w:color w:val="000000" w:themeColor="text1"/>
          <w:sz w:val="24"/>
          <w:szCs w:val="24"/>
        </w:rPr>
        <w:tab/>
      </w:r>
      <w:r w:rsidR="00D92024">
        <w:rPr>
          <w:rFonts w:ascii="微软雅黑" w:eastAsia="微软雅黑" w:hAnsi="微软雅黑" w:hint="eastAsia"/>
          <w:color w:val="000000" w:themeColor="text1"/>
          <w:sz w:val="24"/>
          <w:szCs w:val="24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4B3979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4B3979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202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2</w:t>
      </w:r>
      <w:r w:rsidR="004B3979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年中国经济发展现状及趋势分析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7748D2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2022年全球</w:t>
      </w:r>
      <w:proofErr w:type="gramStart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钒</w:t>
      </w:r>
      <w:proofErr w:type="gramEnd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产品市场供需结构及调整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7748D2"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4B3979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2022年中国钢铁行业发展趋势展望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7748D2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石煤提钒企业开工及技术分析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4B3979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2022年我国螺纹钢走势预测及</w:t>
      </w:r>
      <w:proofErr w:type="gramStart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对钒氮</w:t>
      </w:r>
      <w:proofErr w:type="gramEnd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合金需求变化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7748D2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4E4217">
        <w:rPr>
          <w:rFonts w:ascii="黑体" w:eastAsia="黑体" w:hAnsi="黑体" w:hint="eastAsia"/>
          <w:bCs/>
          <w:color w:val="000000" w:themeColor="text1"/>
          <w:sz w:val="26"/>
          <w:szCs w:val="26"/>
        </w:rPr>
        <w:t>后疫情时代</w:t>
      </w:r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对2022年</w:t>
      </w:r>
      <w:proofErr w:type="gramStart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钒</w:t>
      </w:r>
      <w:proofErr w:type="gramEnd"/>
      <w:r w:rsidR="007748D2"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产品进出口影响</w:t>
      </w:r>
    </w:p>
    <w:p w:rsidR="004B3979" w:rsidRPr="005B4218" w:rsidRDefault="00C80F80" w:rsidP="004B3979">
      <w:pPr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color w:val="000000" w:themeColor="text1"/>
          <w:sz w:val="26"/>
          <w:szCs w:val="26"/>
        </w:rPr>
        <w:tab/>
      </w:r>
      <w:r w:rsidR="004B3979"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="004B3979"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="00A36B0E" w:rsidRPr="00A36B0E">
        <w:rPr>
          <w:rFonts w:ascii="黑体" w:eastAsia="黑体" w:hAnsi="黑体" w:hint="eastAsia"/>
          <w:bCs/>
          <w:color w:val="000000" w:themeColor="text1"/>
          <w:sz w:val="26"/>
          <w:szCs w:val="26"/>
        </w:rPr>
        <w:t>钒铬资源的综合利用</w:t>
      </w:r>
    </w:p>
    <w:p w:rsidR="005B4218" w:rsidRPr="005B4218" w:rsidRDefault="005B4218" w:rsidP="005B4218">
      <w:pPr>
        <w:ind w:left="420" w:firstLine="420"/>
        <w:rPr>
          <w:rFonts w:ascii="黑体" w:eastAsia="黑体" w:hAnsi="黑体"/>
          <w:bCs/>
          <w:color w:val="000000" w:themeColor="text1"/>
          <w:sz w:val="26"/>
          <w:szCs w:val="26"/>
        </w:rPr>
      </w:pPr>
      <w:r w:rsidRPr="005B4218">
        <w:rPr>
          <w:rFonts w:ascii="MS Gothic" w:eastAsia="MS Gothic" w:hAnsi="MS Gothic" w:cs="MS Gothic" w:hint="eastAsia"/>
          <w:bCs/>
          <w:color w:val="000000" w:themeColor="text1"/>
          <w:sz w:val="26"/>
          <w:szCs w:val="26"/>
        </w:rPr>
        <w:t>►</w:t>
      </w:r>
      <w:r w:rsidRPr="005B4218">
        <w:rPr>
          <w:rFonts w:ascii="MS Gothic" w:hAnsi="MS Gothic" w:cs="MS Gothic" w:hint="eastAsia"/>
          <w:bCs/>
          <w:color w:val="000000" w:themeColor="text1"/>
          <w:sz w:val="26"/>
          <w:szCs w:val="26"/>
        </w:rPr>
        <w:t xml:space="preserve"> </w:t>
      </w:r>
      <w:r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>钒电池储能技术的现状与趋势</w:t>
      </w:r>
    </w:p>
    <w:p w:rsidR="00DA01A0" w:rsidRPr="005B4218" w:rsidRDefault="005B4218" w:rsidP="00DA01A0">
      <w:pPr>
        <w:rPr>
          <w:rFonts w:ascii="黑体" w:hAnsi="黑体"/>
          <w:bCs/>
          <w:color w:val="000000" w:themeColor="text1"/>
          <w:sz w:val="28"/>
          <w:szCs w:val="24"/>
        </w:rPr>
      </w:pPr>
      <w:r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ab/>
      </w:r>
      <w:r w:rsidRPr="005B4218">
        <w:rPr>
          <w:rFonts w:ascii="黑体" w:eastAsia="黑体" w:hAnsi="黑体" w:hint="eastAsia"/>
          <w:bCs/>
          <w:color w:val="000000" w:themeColor="text1"/>
          <w:sz w:val="26"/>
          <w:szCs w:val="26"/>
        </w:rPr>
        <w:tab/>
      </w:r>
      <w:r w:rsidRPr="005B4218">
        <w:rPr>
          <w:rFonts w:ascii="黑体" w:hAnsi="黑体"/>
          <w:bCs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BEED7E" wp14:editId="19A9DF2E">
                <wp:simplePos x="0" y="0"/>
                <wp:positionH relativeFrom="column">
                  <wp:posOffset>371475</wp:posOffset>
                </wp:positionH>
                <wp:positionV relativeFrom="paragraph">
                  <wp:posOffset>100330</wp:posOffset>
                </wp:positionV>
                <wp:extent cx="1190625" cy="362585"/>
                <wp:effectExtent l="0" t="0" r="9525" b="0"/>
                <wp:wrapNone/>
                <wp:docPr id="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218" w:rsidRPr="00AF556B" w:rsidRDefault="00F57E0B" w:rsidP="005B4218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会/议/日/程</w:t>
                            </w:r>
                          </w:p>
                          <w:p w:rsidR="005B4218" w:rsidRPr="00740B60" w:rsidRDefault="005B4218" w:rsidP="005B4218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left:0;text-align:left;margin-left:29.25pt;margin-top:7.9pt;width:93.75pt;height:28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" fillcolor="#c00000" stroked="f">
                <v:textbox inset="0,0,0,0">
                  <w:txbxContent>
                    <w:p w:rsidR="005B4218" w:rsidRPr="00AF556B" w:rsidRDefault="00F57E0B" w:rsidP="005B4218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会/议/日/程</w:t>
                      </w:r>
                    </w:p>
                    <w:p w:rsidR="005B4218" w:rsidRPr="00740B60" w:rsidRDefault="005B4218" w:rsidP="005B4218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3979" w:rsidRPr="00DA01A0" w:rsidRDefault="005B4218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5B4218">
        <w:rPr>
          <w:rFonts w:ascii="黑体" w:hAnsi="黑体" w:hint="eastAsia"/>
          <w:bCs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48FAE" wp14:editId="7458C9F1">
                <wp:simplePos x="0" y="0"/>
                <wp:positionH relativeFrom="column">
                  <wp:posOffset>1571625</wp:posOffset>
                </wp:positionH>
                <wp:positionV relativeFrom="paragraph">
                  <wp:posOffset>47625</wp:posOffset>
                </wp:positionV>
                <wp:extent cx="5600700" cy="0"/>
                <wp:effectExtent l="0" t="0" r="19050" b="19050"/>
                <wp:wrapNone/>
                <wp:docPr id="58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75pt,3.75pt" to="564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" strokecolor="#a91643"/>
            </w:pict>
          </mc:Fallback>
        </mc:AlternateContent>
      </w:r>
    </w:p>
    <w:tbl>
      <w:tblPr>
        <w:tblW w:w="4460" w:type="pct"/>
        <w:jc w:val="center"/>
        <w:tblBorders>
          <w:top w:val="thinThickSmallGap" w:sz="24" w:space="0" w:color="C00000"/>
          <w:bottom w:val="thickThinSmallGap" w:sz="24" w:space="0" w:color="C00000"/>
        </w:tblBorders>
        <w:tblLook w:val="04A0" w:firstRow="1" w:lastRow="0" w:firstColumn="1" w:lastColumn="0" w:noHBand="0" w:noVBand="1"/>
      </w:tblPr>
      <w:tblGrid>
        <w:gridCol w:w="3181"/>
        <w:gridCol w:w="3536"/>
        <w:gridCol w:w="4096"/>
      </w:tblGrid>
      <w:tr w:rsidR="00F57E0B" w:rsidRPr="00946E37" w:rsidTr="00C1526B">
        <w:trPr>
          <w:trHeight w:val="433"/>
          <w:jc w:val="center"/>
        </w:trPr>
        <w:tc>
          <w:tcPr>
            <w:tcW w:w="1471" w:type="pct"/>
            <w:shd w:val="clear" w:color="auto" w:fill="C00000"/>
            <w:noWrap/>
            <w:vAlign w:val="center"/>
            <w:hideMark/>
          </w:tcPr>
          <w:p w:rsidR="00F57E0B" w:rsidRPr="0011420B" w:rsidRDefault="005B4218" w:rsidP="009B334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ab/>
            </w: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ab/>
            </w:r>
            <w:r w:rsidR="00F57E0B"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日期</w:t>
            </w:r>
          </w:p>
        </w:tc>
        <w:tc>
          <w:tcPr>
            <w:tcW w:w="1635" w:type="pct"/>
            <w:shd w:val="clear" w:color="auto" w:fill="C00000"/>
            <w:noWrap/>
            <w:vAlign w:val="center"/>
            <w:hideMark/>
          </w:tcPr>
          <w:p w:rsidR="00F57E0B" w:rsidRPr="0011420B" w:rsidRDefault="00F57E0B" w:rsidP="009B334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时间</w:t>
            </w:r>
          </w:p>
        </w:tc>
        <w:tc>
          <w:tcPr>
            <w:tcW w:w="1894" w:type="pct"/>
            <w:shd w:val="clear" w:color="auto" w:fill="C00000"/>
            <w:noWrap/>
            <w:vAlign w:val="center"/>
            <w:hideMark/>
          </w:tcPr>
          <w:p w:rsidR="00F57E0B" w:rsidRPr="0011420B" w:rsidRDefault="00F57E0B" w:rsidP="009B334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活动内容</w:t>
            </w:r>
          </w:p>
        </w:tc>
      </w:tr>
      <w:tr w:rsidR="00F57E0B" w:rsidRPr="00946E37" w:rsidTr="00C1526B">
        <w:trPr>
          <w:trHeight w:val="433"/>
          <w:jc w:val="center"/>
        </w:trPr>
        <w:tc>
          <w:tcPr>
            <w:tcW w:w="1471" w:type="pct"/>
            <w:shd w:val="clear" w:color="auto" w:fill="auto"/>
            <w:noWrap/>
            <w:vAlign w:val="center"/>
            <w:hideMark/>
          </w:tcPr>
          <w:p w:rsidR="00F57E0B" w:rsidRPr="00F57E0B" w:rsidRDefault="00F57E0B" w:rsidP="009B334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3月1</w:t>
            </w:r>
            <w:r w:rsidRPr="00F57E0B">
              <w:rPr>
                <w:rFonts w:ascii="黑体" w:eastAsia="黑体" w:hAnsi="黑体" w:cs="宋体"/>
                <w:color w:val="000000"/>
                <w:kern w:val="0"/>
                <w:sz w:val="24"/>
              </w:rPr>
              <w:t>0</w:t>
            </w: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日（周四）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:rsidR="00F57E0B" w:rsidRPr="00F57E0B" w:rsidRDefault="00F57E0B" w:rsidP="004E4217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4E421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4</w:t>
            </w: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:00-2</w:t>
            </w:r>
            <w:r w:rsidR="004E421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0</w:t>
            </w: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:00</w:t>
            </w:r>
          </w:p>
        </w:tc>
        <w:tc>
          <w:tcPr>
            <w:tcW w:w="1894" w:type="pct"/>
            <w:shd w:val="clear" w:color="auto" w:fill="auto"/>
            <w:noWrap/>
            <w:vAlign w:val="center"/>
            <w:hideMark/>
          </w:tcPr>
          <w:p w:rsidR="00F57E0B" w:rsidRPr="00F57E0B" w:rsidRDefault="00F57E0B" w:rsidP="009B334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大会签到</w:t>
            </w:r>
          </w:p>
        </w:tc>
      </w:tr>
      <w:tr w:rsidR="00F57E0B" w:rsidRPr="00946E37" w:rsidTr="00C1526B">
        <w:trPr>
          <w:trHeight w:val="433"/>
          <w:jc w:val="center"/>
        </w:trPr>
        <w:tc>
          <w:tcPr>
            <w:tcW w:w="1471" w:type="pct"/>
            <w:shd w:val="clear" w:color="auto" w:fill="auto"/>
            <w:noWrap/>
            <w:vAlign w:val="center"/>
          </w:tcPr>
          <w:p w:rsidR="00F57E0B" w:rsidRPr="00F57E0B" w:rsidRDefault="00F57E0B" w:rsidP="009B334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3月1</w:t>
            </w:r>
            <w:r w:rsidRPr="00F57E0B">
              <w:rPr>
                <w:rFonts w:ascii="黑体" w:eastAsia="黑体" w:hAnsi="黑体" w:cs="宋体"/>
                <w:color w:val="000000"/>
                <w:kern w:val="0"/>
                <w:sz w:val="24"/>
              </w:rPr>
              <w:t>1</w:t>
            </w: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日（周五）</w:t>
            </w:r>
          </w:p>
        </w:tc>
        <w:tc>
          <w:tcPr>
            <w:tcW w:w="1635" w:type="pct"/>
            <w:shd w:val="clear" w:color="auto" w:fill="auto"/>
            <w:noWrap/>
            <w:vAlign w:val="center"/>
          </w:tcPr>
          <w:p w:rsidR="00F57E0B" w:rsidRPr="00F57E0B" w:rsidRDefault="00F57E0B" w:rsidP="009B334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8:00-20:00</w:t>
            </w:r>
          </w:p>
        </w:tc>
        <w:tc>
          <w:tcPr>
            <w:tcW w:w="1894" w:type="pct"/>
            <w:shd w:val="clear" w:color="auto" w:fill="auto"/>
            <w:noWrap/>
            <w:vAlign w:val="center"/>
          </w:tcPr>
          <w:p w:rsidR="00F57E0B" w:rsidRPr="00F57E0B" w:rsidRDefault="00F57E0B" w:rsidP="009B334D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F57E0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全天会议、供需洽谈会、晚宴</w:t>
            </w:r>
          </w:p>
        </w:tc>
      </w:tr>
    </w:tbl>
    <w:p w:rsidR="005B4218" w:rsidRDefault="005B4218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F57E0B" w:rsidRDefault="00F57E0B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F57E0B">
        <w:rPr>
          <w:rFonts w:ascii="黑体" w:eastAsia="黑体" w:hAnsi="黑体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6722F9" wp14:editId="09B59469">
                <wp:simplePos x="0" y="0"/>
                <wp:positionH relativeFrom="column">
                  <wp:posOffset>409575</wp:posOffset>
                </wp:positionH>
                <wp:positionV relativeFrom="paragraph">
                  <wp:posOffset>6985</wp:posOffset>
                </wp:positionV>
                <wp:extent cx="1190625" cy="362585"/>
                <wp:effectExtent l="0" t="0" r="9525" b="0"/>
                <wp:wrapNone/>
                <wp:docPr id="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E0B" w:rsidRPr="00AF556B" w:rsidRDefault="00F57E0B" w:rsidP="00F57E0B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拟/邀/企/业</w:t>
                            </w:r>
                          </w:p>
                          <w:p w:rsidR="00F57E0B" w:rsidRPr="00740B60" w:rsidRDefault="00F57E0B" w:rsidP="00F57E0B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left:0;text-align:left;margin-left:32.25pt;margin-top:.55pt;width:93.75pt;height:28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" fillcolor="#c00000" stroked="f">
                <v:textbox inset="0,0,0,0">
                  <w:txbxContent>
                    <w:p w:rsidR="00F57E0B" w:rsidRPr="00AF556B" w:rsidRDefault="00F57E0B" w:rsidP="00F57E0B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拟/邀/企/业</w:t>
                      </w:r>
                    </w:p>
                    <w:p w:rsidR="00F57E0B" w:rsidRPr="00740B60" w:rsidRDefault="00F57E0B" w:rsidP="00F57E0B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7E0B" w:rsidRDefault="00F57E0B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5B4218">
        <w:rPr>
          <w:rFonts w:ascii="黑体" w:hAnsi="黑体" w:hint="eastAsia"/>
          <w:bCs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8AD8F0" wp14:editId="2DB12B82">
                <wp:simplePos x="0" y="0"/>
                <wp:positionH relativeFrom="column">
                  <wp:posOffset>1485900</wp:posOffset>
                </wp:positionH>
                <wp:positionV relativeFrom="paragraph">
                  <wp:posOffset>162560</wp:posOffset>
                </wp:positionV>
                <wp:extent cx="5600700" cy="0"/>
                <wp:effectExtent l="0" t="0" r="19050" b="19050"/>
                <wp:wrapNone/>
                <wp:docPr id="61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pt,12.8pt" to="55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" strokecolor="#a91643"/>
            </w:pict>
          </mc:Fallback>
        </mc:AlternateContent>
      </w:r>
    </w:p>
    <w:p w:rsidR="00F57E0B" w:rsidRDefault="005B4218" w:rsidP="006058C1">
      <w:pPr>
        <w:spacing w:line="540" w:lineRule="exact"/>
        <w:ind w:left="420" w:firstLine="420"/>
        <w:rPr>
          <w:rFonts w:ascii="黑体" w:eastAsia="黑体" w:hAnsi="黑体"/>
          <w:color w:val="000000" w:themeColor="text1"/>
          <w:sz w:val="24"/>
          <w:szCs w:val="24"/>
        </w:rPr>
      </w:pPr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四川攀钢集团钒钛有限公司</w:t>
      </w:r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proofErr w:type="gramStart"/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河钢承德钒钛新材料有限公司</w:t>
      </w:r>
      <w:proofErr w:type="gramEnd"/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proofErr w:type="gramStart"/>
      <w:r w:rsidR="00F57E0B"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四川省达州钢铁</w:t>
      </w:r>
      <w:proofErr w:type="gramEnd"/>
      <w:r w:rsidR="00F57E0B"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集团有限责任公司</w:t>
      </w:r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</w:p>
    <w:p w:rsidR="00F57E0B" w:rsidRDefault="005B4218" w:rsidP="006058C1">
      <w:pPr>
        <w:spacing w:line="540" w:lineRule="exact"/>
        <w:ind w:left="420" w:firstLine="420"/>
        <w:rPr>
          <w:rFonts w:ascii="黑体" w:eastAsia="黑体" w:hAnsi="黑体"/>
          <w:color w:val="000000" w:themeColor="text1"/>
          <w:sz w:val="24"/>
          <w:szCs w:val="24"/>
        </w:rPr>
      </w:pPr>
      <w:proofErr w:type="gramStart"/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川威集团</w:t>
      </w:r>
      <w:proofErr w:type="gramEnd"/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成渝钒钛科技有限公司</w:t>
      </w:r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承德建龙特殊钢有限公司</w:t>
      </w:r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r w:rsidRPr="005B4218">
        <w:rPr>
          <w:rFonts w:ascii="黑体" w:eastAsia="黑体" w:hAnsi="黑体" w:hint="eastAsia"/>
          <w:color w:val="000000" w:themeColor="text1"/>
          <w:sz w:val="24"/>
          <w:szCs w:val="24"/>
        </w:rPr>
        <w:t>江西天启新材料集团有限公司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ab/>
      </w:r>
      <w:r w:rsidR="00F57E0B"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</w:p>
    <w:p w:rsidR="00C80F80" w:rsidRDefault="00F57E0B" w:rsidP="006058C1">
      <w:pPr>
        <w:spacing w:line="540" w:lineRule="exact"/>
        <w:ind w:left="420" w:firstLine="420"/>
        <w:rPr>
          <w:rFonts w:ascii="黑体" w:eastAsia="黑体" w:hAnsi="黑体"/>
          <w:color w:val="000000" w:themeColor="text1"/>
          <w:sz w:val="24"/>
          <w:szCs w:val="24"/>
        </w:rPr>
      </w:pPr>
      <w:r w:rsidRPr="00F57E0B">
        <w:rPr>
          <w:rFonts w:ascii="黑体" w:eastAsia="黑体" w:hAnsi="黑体" w:hint="eastAsia"/>
          <w:color w:val="000000" w:themeColor="text1"/>
          <w:sz w:val="24"/>
          <w:szCs w:val="24"/>
        </w:rPr>
        <w:t>湖南汇锋高新能源有限公司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r w:rsidRPr="00F57E0B">
        <w:rPr>
          <w:rFonts w:ascii="黑体" w:eastAsia="黑体" w:hAnsi="黑体" w:hint="eastAsia"/>
          <w:color w:val="000000" w:themeColor="text1"/>
          <w:sz w:val="24"/>
          <w:szCs w:val="24"/>
        </w:rPr>
        <w:t>湖南众鑫新材料科技股份有限公司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、</w:t>
      </w:r>
      <w:r w:rsidRPr="00F57E0B">
        <w:rPr>
          <w:rFonts w:ascii="黑体" w:eastAsia="黑体" w:hAnsi="黑体" w:hint="eastAsia"/>
          <w:color w:val="000000" w:themeColor="text1"/>
          <w:sz w:val="24"/>
          <w:szCs w:val="24"/>
        </w:rPr>
        <w:t>南阳汉鼎高新材料有限公司</w:t>
      </w:r>
      <w:r w:rsidR="005B4218">
        <w:rPr>
          <w:rFonts w:ascii="黑体" w:eastAsia="黑体" w:hAnsi="黑体"/>
          <w:color w:val="000000" w:themeColor="text1"/>
          <w:sz w:val="24"/>
          <w:szCs w:val="24"/>
        </w:rPr>
        <w:t>……</w:t>
      </w:r>
    </w:p>
    <w:p w:rsidR="00C80F80" w:rsidRDefault="00B8346F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AF556B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7DBA40" wp14:editId="585EF60D">
                <wp:simplePos x="0" y="0"/>
                <wp:positionH relativeFrom="column">
                  <wp:posOffset>409575</wp:posOffset>
                </wp:positionH>
                <wp:positionV relativeFrom="paragraph">
                  <wp:posOffset>98425</wp:posOffset>
                </wp:positionV>
                <wp:extent cx="1190625" cy="362585"/>
                <wp:effectExtent l="0" t="0" r="9525" b="0"/>
                <wp:wrapNone/>
                <wp:docPr id="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D9B" w:rsidRPr="00AF556B" w:rsidRDefault="00B8346F" w:rsidP="005B6D9B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会/</w:t>
                            </w:r>
                            <w:proofErr w:type="gramStart"/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务</w:t>
                            </w:r>
                            <w:proofErr w:type="gramEnd"/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/联/系</w:t>
                            </w:r>
                          </w:p>
                          <w:p w:rsidR="005B6D9B" w:rsidRPr="00740B60" w:rsidRDefault="005B6D9B" w:rsidP="005B6D9B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left:0;text-align:left;margin-left:32.25pt;margin-top:7.75pt;width:93.75pt;height:28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" fillcolor="#c00000" stroked="f">
                <v:textbox inset="0,0,0,0">
                  <w:txbxContent>
                    <w:p w:rsidR="005B6D9B" w:rsidRPr="00AF556B" w:rsidRDefault="00B8346F" w:rsidP="005B6D9B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会/</w:t>
                      </w:r>
                      <w:proofErr w:type="gramStart"/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务</w:t>
                      </w:r>
                      <w:proofErr w:type="gramEnd"/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/联/系</w:t>
                      </w:r>
                    </w:p>
                    <w:p w:rsidR="005B6D9B" w:rsidRPr="00740B60" w:rsidRDefault="005B6D9B" w:rsidP="005B6D9B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F80" w:rsidRDefault="00C80F80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C80F80" w:rsidRDefault="00B8346F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7B7751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A4C58C" wp14:editId="333B549E">
                <wp:simplePos x="0" y="0"/>
                <wp:positionH relativeFrom="column">
                  <wp:posOffset>1543050</wp:posOffset>
                </wp:positionH>
                <wp:positionV relativeFrom="paragraph">
                  <wp:posOffset>48895</wp:posOffset>
                </wp:positionV>
                <wp:extent cx="5600700" cy="0"/>
                <wp:effectExtent l="0" t="0" r="19050" b="19050"/>
                <wp:wrapNone/>
                <wp:docPr id="56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5pt,3.85pt" to="562.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" strokecolor="#a91643"/>
            </w:pict>
          </mc:Fallback>
        </mc:AlternateContent>
      </w:r>
    </w:p>
    <w:tbl>
      <w:tblPr>
        <w:tblW w:w="10810" w:type="dxa"/>
        <w:jc w:val="center"/>
        <w:tblInd w:w="93" w:type="dxa"/>
        <w:tblLook w:val="04A0" w:firstRow="1" w:lastRow="0" w:firstColumn="1" w:lastColumn="0" w:noHBand="0" w:noVBand="1"/>
      </w:tblPr>
      <w:tblGrid>
        <w:gridCol w:w="1839"/>
        <w:gridCol w:w="3056"/>
        <w:gridCol w:w="2179"/>
        <w:gridCol w:w="3736"/>
      </w:tblGrid>
      <w:tr w:rsidR="00B8346F" w:rsidRPr="00B8346F" w:rsidTr="00C1526B">
        <w:trPr>
          <w:trHeight w:val="468"/>
          <w:jc w:val="center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4"/>
              </w:rPr>
            </w:pPr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姓名</w:t>
            </w:r>
          </w:p>
        </w:tc>
        <w:tc>
          <w:tcPr>
            <w:tcW w:w="3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4"/>
              </w:rPr>
            </w:pPr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手机号（</w:t>
            </w:r>
            <w:proofErr w:type="gramStart"/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同微信</w:t>
            </w:r>
            <w:proofErr w:type="gramEnd"/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）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4"/>
              </w:rPr>
            </w:pPr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姓名</w:t>
            </w:r>
          </w:p>
        </w:tc>
        <w:tc>
          <w:tcPr>
            <w:tcW w:w="3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24"/>
              </w:rPr>
            </w:pPr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手机号（</w:t>
            </w:r>
            <w:proofErr w:type="gramStart"/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同微信</w:t>
            </w:r>
            <w:proofErr w:type="gramEnd"/>
            <w:r w:rsidRPr="00B8346F">
              <w:rPr>
                <w:rFonts w:ascii="黑体" w:eastAsia="黑体" w:hAnsi="黑体" w:cs="宋体" w:hint="eastAsia"/>
                <w:b/>
                <w:bCs/>
                <w:kern w:val="0"/>
                <w:sz w:val="24"/>
              </w:rPr>
              <w:t>）</w:t>
            </w:r>
          </w:p>
        </w:tc>
      </w:tr>
      <w:tr w:rsidR="00F57E0B" w:rsidRPr="00B8346F" w:rsidTr="00C1526B">
        <w:trPr>
          <w:trHeight w:val="468"/>
          <w:jc w:val="center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张勇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18618305717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proofErr w:type="gramStart"/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燕雨</w:t>
            </w:r>
            <w:proofErr w:type="gramEnd"/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18629475578</w:t>
            </w:r>
          </w:p>
        </w:tc>
      </w:tr>
      <w:tr w:rsidR="00B8346F" w:rsidRPr="00B8346F" w:rsidTr="00C1526B">
        <w:trPr>
          <w:trHeight w:val="468"/>
          <w:jc w:val="center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夏利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19150169072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陈香颖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1D7F26" w:rsidP="001D7F26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1D7F26"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  <w:t>18380581933</w:t>
            </w:r>
          </w:p>
        </w:tc>
      </w:tr>
      <w:tr w:rsidR="00F57E0B" w:rsidRPr="00B8346F" w:rsidTr="00C1526B">
        <w:trPr>
          <w:trHeight w:val="468"/>
          <w:jc w:val="center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郑金婷</w:t>
            </w:r>
          </w:p>
        </w:tc>
        <w:tc>
          <w:tcPr>
            <w:tcW w:w="3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17604228417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罗兰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46F" w:rsidRPr="00B8346F" w:rsidRDefault="00B8346F" w:rsidP="00B8346F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1"/>
              </w:rPr>
            </w:pPr>
            <w:r w:rsidRPr="00B8346F"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1"/>
              </w:rPr>
              <w:t>19381637076</w:t>
            </w:r>
          </w:p>
        </w:tc>
      </w:tr>
    </w:tbl>
    <w:p w:rsidR="00C80F80" w:rsidRDefault="00C1526B">
      <w:pPr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bCs/>
          <w:noProof/>
          <w:color w:val="FF66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5B7AB7" wp14:editId="137F72B5">
                <wp:simplePos x="0" y="0"/>
                <wp:positionH relativeFrom="page">
                  <wp:posOffset>-78105</wp:posOffset>
                </wp:positionH>
                <wp:positionV relativeFrom="paragraph">
                  <wp:posOffset>173355</wp:posOffset>
                </wp:positionV>
                <wp:extent cx="7762875" cy="542925"/>
                <wp:effectExtent l="0" t="0" r="9525" b="9525"/>
                <wp:wrapNone/>
                <wp:docPr id="52" name="矩形: 圆顶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42925"/>
                        </a:xfrm>
                        <a:prstGeom prst="round2Same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46F" w:rsidRPr="00A87F85" w:rsidRDefault="00B8346F" w:rsidP="00B8346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【主办单位】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百</w:t>
                            </w:r>
                            <w:proofErr w:type="gramStart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川盈孚</w:t>
                            </w:r>
                            <w:proofErr w:type="gramEnd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【会议地点】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中国·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成都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【会议时间】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月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日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【会议规模】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200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style="position:absolute;left:0;text-align:left;margin-left:-6.15pt;margin-top:13.65pt;width:611.2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628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" adj="-11796480,,5400" path="m90489,l7672386,v49976,,90489,40513,90489,90489l7762875,542925r,l,542925r,l,90489c,40513,40513,,90489,xe" fillcolor="#c00000" stroked="f" strokeweight="2pt">
                <v:stroke joinstyle="miter"/>
                <v:formulas/>
                <v:path arrowok="t" o:connecttype="custom" o:connectlocs="90489,0;7672386,0;7762875,90489;7762875,542925;7762875,542925;0,542925;0,542925;0,90489;90489,0" o:connectangles="0,0,0,0,0,0,0,0,0" textboxrect="0,0,7762875,542925"/>
                <v:textbox>
                  <w:txbxContent>
                    <w:p w:rsidR="00B8346F" w:rsidRPr="00A87F85" w:rsidRDefault="00B8346F" w:rsidP="00B8346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【主办单位】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百</w:t>
                      </w:r>
                      <w:proofErr w:type="gramStart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川盈孚</w:t>
                      </w:r>
                      <w:proofErr w:type="gramEnd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【会议地点】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中国·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成都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【会议时间】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月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日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【会议规模】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200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80F80" w:rsidRDefault="00C80F80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C80F80" w:rsidRDefault="00C80F80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C80F80" w:rsidRDefault="00DA6051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AF556B">
        <w:rPr>
          <w:rFonts w:ascii="宋体" w:eastAsia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E0A8" wp14:editId="1DFD32A6">
                <wp:simplePos x="0" y="0"/>
                <wp:positionH relativeFrom="column">
                  <wp:posOffset>276225</wp:posOffset>
                </wp:positionH>
                <wp:positionV relativeFrom="paragraph">
                  <wp:posOffset>128270</wp:posOffset>
                </wp:positionV>
                <wp:extent cx="1190625" cy="362585"/>
                <wp:effectExtent l="0" t="0" r="9525" b="0"/>
                <wp:wrapNone/>
                <wp:docPr id="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051" w:rsidRPr="00AF556B" w:rsidRDefault="00DA6051" w:rsidP="00DA6051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汇/款/信/息</w:t>
                            </w:r>
                          </w:p>
                          <w:p w:rsidR="00DA6051" w:rsidRPr="00740B60" w:rsidRDefault="00DA6051" w:rsidP="00DA6051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0;text-align:left;margin-left:21.75pt;margin-top:10.1pt;width:93.75pt;height:28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" fillcolor="#c00000" stroked="f">
                <v:textbox inset="0,0,0,0">
                  <w:txbxContent>
                    <w:p w:rsidR="00DA6051" w:rsidRPr="00AF556B" w:rsidRDefault="00DA6051" w:rsidP="00DA6051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汇/款/信/息</w:t>
                      </w:r>
                    </w:p>
                    <w:p w:rsidR="00DA6051" w:rsidRPr="00740B60" w:rsidRDefault="00DA6051" w:rsidP="00DA6051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F80" w:rsidRDefault="00C80F80">
      <w:pPr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ab/>
      </w:r>
    </w:p>
    <w:p w:rsidR="00AF556B" w:rsidRDefault="00745863">
      <w:pPr>
        <w:rPr>
          <w:rFonts w:ascii="黑体" w:eastAsia="黑体" w:hAnsi="黑体"/>
          <w:color w:val="000000" w:themeColor="text1"/>
          <w:sz w:val="24"/>
          <w:szCs w:val="24"/>
        </w:rPr>
      </w:pPr>
      <w:r w:rsidRPr="00A449E6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69C560" wp14:editId="23C5FD25">
                <wp:simplePos x="0" y="0"/>
                <wp:positionH relativeFrom="column">
                  <wp:posOffset>4506595</wp:posOffset>
                </wp:positionH>
                <wp:positionV relativeFrom="paragraph">
                  <wp:posOffset>166370</wp:posOffset>
                </wp:positionV>
                <wp:extent cx="2562225" cy="1457325"/>
                <wp:effectExtent l="0" t="0" r="0" b="0"/>
                <wp:wrapNone/>
                <wp:docPr id="459" name="矩形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4573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443E" w:rsidRDefault="0042443E" w:rsidP="0042443E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</w:p>
                          <w:p w:rsidR="0042443E" w:rsidRPr="00A449E6" w:rsidRDefault="0042443E" w:rsidP="0042443E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付款账号：</w:t>
                            </w:r>
                          </w:p>
                          <w:p w:rsidR="0042443E" w:rsidRPr="00A449E6" w:rsidRDefault="0042443E" w:rsidP="0042443E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公司名称：北京百川盈孚科技有限公司</w:t>
                            </w:r>
                          </w:p>
                          <w:p w:rsidR="0042443E" w:rsidRPr="00A449E6" w:rsidRDefault="0042443E" w:rsidP="0042443E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开户银行：招商银行北京静安里支行</w:t>
                            </w:r>
                          </w:p>
                          <w:p w:rsidR="0042443E" w:rsidRPr="00A449E6" w:rsidRDefault="0042443E" w:rsidP="0042443E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银行帐号：</w:t>
                            </w:r>
                            <w:r w:rsidRPr="00A449E6"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110930770810101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59" o:spid="_x0000_s1058" style="position:absolute;left:0;text-align:left;margin-left:354.85pt;margin-top:13.1pt;width:201.75pt;height:11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" filled="f" stroked="f" strokeweight="1pt">
                <v:stroke dashstyle="dash"/>
                <v:textbox>
                  <w:txbxContent>
                    <w:p w:rsidR="0042443E" w:rsidRDefault="0042443E" w:rsidP="0042443E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bookmarkStart w:id="1" w:name="_GoBack"/>
                    </w:p>
                    <w:p w:rsidR="0042443E" w:rsidRPr="00A449E6" w:rsidRDefault="0042443E" w:rsidP="0042443E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付款账号：</w:t>
                      </w:r>
                    </w:p>
                    <w:p w:rsidR="0042443E" w:rsidRPr="00A449E6" w:rsidRDefault="0042443E" w:rsidP="0042443E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公司名称：北京百川盈孚科技有限公司</w:t>
                      </w:r>
                    </w:p>
                    <w:p w:rsidR="0042443E" w:rsidRPr="00A449E6" w:rsidRDefault="0042443E" w:rsidP="0042443E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开户银行：招商银行北京静安里支行</w:t>
                      </w:r>
                    </w:p>
                    <w:p w:rsidR="0042443E" w:rsidRPr="00A449E6" w:rsidRDefault="0042443E" w:rsidP="0042443E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银行帐号：</w:t>
                      </w:r>
                      <w:r w:rsidRPr="00A449E6"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 w:val="20"/>
                          <w:szCs w:val="20"/>
                        </w:rPr>
                        <w:t>110930770810101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E705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C127B" wp14:editId="6F5DE33B">
                <wp:simplePos x="0" y="0"/>
                <wp:positionH relativeFrom="column">
                  <wp:posOffset>297180</wp:posOffset>
                </wp:positionH>
                <wp:positionV relativeFrom="paragraph">
                  <wp:posOffset>175895</wp:posOffset>
                </wp:positionV>
                <wp:extent cx="3914775" cy="1600200"/>
                <wp:effectExtent l="0" t="0" r="9525" b="0"/>
                <wp:wrapNone/>
                <wp:docPr id="458" name="文本框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6002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6051" w:rsidRPr="00250880" w:rsidRDefault="00DA6051" w:rsidP="00DA6051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 w:hint="eastAsia"/>
                                <w:kern w:val="0"/>
                                <w:sz w:val="24"/>
                                <w:szCs w:val="24"/>
                              </w:rPr>
                              <w:t>国内客户</w:t>
                            </w:r>
                          </w:p>
                          <w:p w:rsidR="00DA6051" w:rsidRPr="00EF4012" w:rsidRDefault="00DA6051" w:rsidP="00DA6051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15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日前汇款：</w:t>
                            </w: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35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 xml:space="preserve">00元/人    </w:t>
                            </w:r>
                          </w:p>
                          <w:p w:rsidR="00DA6051" w:rsidRPr="00EF4012" w:rsidRDefault="00DA6051" w:rsidP="00DA6051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2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28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日前汇款：</w:t>
                            </w: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40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 xml:space="preserve">00元/人    </w:t>
                            </w:r>
                          </w:p>
                          <w:p w:rsidR="00DA6051" w:rsidRPr="00EF4012" w:rsidRDefault="00DA6051" w:rsidP="00DA6051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3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  <w:t>1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日后汇款：</w:t>
                            </w:r>
                            <w:r w:rsidR="0042443E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 xml:space="preserve"> 45</w:t>
                            </w: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00元/人</w:t>
                            </w:r>
                          </w:p>
                          <w:p w:rsidR="00DA6051" w:rsidRPr="00EF4012" w:rsidRDefault="00DA6051" w:rsidP="00DA6051">
                            <w:pPr>
                              <w:rPr>
                                <w:rFonts w:ascii="宋体" w:eastAsia="宋体" w:hAnsi="宋体" w:cs="Arial"/>
                                <w:szCs w:val="21"/>
                              </w:rPr>
                            </w:pPr>
                            <w:r w:rsidRPr="00EF4012">
                              <w:rPr>
                                <w:rFonts w:ascii="宋体" w:eastAsia="宋体" w:hAnsi="宋体" w:cs="Arial"/>
                                <w:kern w:val="0"/>
                                <w:szCs w:val="21"/>
                              </w:rPr>
                              <w:t>Overseas Delegates：US$</w:t>
                            </w:r>
                            <w:r w:rsidR="004E4217">
                              <w:rPr>
                                <w:rFonts w:ascii="宋体" w:eastAsia="宋体" w:hAnsi="宋体" w:cs="Arial" w:hint="eastAsia"/>
                                <w:kern w:val="0"/>
                                <w:szCs w:val="21"/>
                              </w:rPr>
                              <w:t>1500</w:t>
                            </w:r>
                            <w:r w:rsidRPr="00EF4012">
                              <w:rPr>
                                <w:rFonts w:ascii="宋体" w:eastAsia="宋体" w:hAnsi="宋体" w:cs="Arial"/>
                                <w:kern w:val="0"/>
                                <w:szCs w:val="21"/>
                              </w:rPr>
                              <w:t>/person</w:t>
                            </w:r>
                          </w:p>
                          <w:p w:rsidR="00DA6051" w:rsidRPr="00250880" w:rsidRDefault="00DA6051" w:rsidP="00DA6051">
                            <w:pPr>
                              <w:ind w:left="1200" w:hangingChars="500" w:hanging="1200"/>
                              <w:rPr>
                                <w:rFonts w:ascii="宋体" w:eastAsia="宋体" w:hAnsi="宋体" w:cs="寰蒋闆呴粦,Bol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 w:hint="eastAsia"/>
                                <w:kern w:val="0"/>
                                <w:sz w:val="24"/>
                                <w:szCs w:val="24"/>
                              </w:rPr>
                              <w:t>温馨提示：</w:t>
                            </w:r>
                            <w:r w:rsidRPr="00250880">
                              <w:rPr>
                                <w:rFonts w:ascii="宋体" w:eastAsia="宋体" w:hAnsi="宋体" w:cs="寰蒋闆呴粦,Bold"/>
                                <w:kern w:val="0"/>
                                <w:sz w:val="18"/>
                                <w:szCs w:val="18"/>
                              </w:rPr>
                              <w:t>会议费包含会议资料费、会议期间自助餐、晚宴、团体活动</w:t>
                            </w:r>
                          </w:p>
                          <w:p w:rsidR="00DA6051" w:rsidRPr="00250880" w:rsidRDefault="00DA6051" w:rsidP="00DA6051">
                            <w:pPr>
                              <w:ind w:leftChars="570" w:left="1197"/>
                              <w:rPr>
                                <w:rFonts w:ascii="宋体" w:eastAsia="宋体" w:hAnsi="宋体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/>
                                <w:bCs/>
                                <w:kern w:val="0"/>
                                <w:sz w:val="18"/>
                                <w:szCs w:val="18"/>
                              </w:rPr>
                              <w:t>等费用，不含住宿费及往返交通费。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58" o:spid="_x0000_s1059" type="#_x0000_t202" style="position:absolute;left:0;text-align:left;margin-left:23.4pt;margin-top:13.85pt;width:308.25pt;height:1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" filled="f" stroked="f" strokeweight="1pt">
                <v:stroke dashstyle="dash"/>
                <v:textbox inset=".2mm,.2mm,.2mm,.2mm">
                  <w:txbxContent>
                    <w:p w:rsidR="00DA6051" w:rsidRPr="00250880" w:rsidRDefault="00DA6051" w:rsidP="00DA6051">
                      <w:pPr>
                        <w:rPr>
                          <w:rFonts w:ascii="宋体" w:eastAsia="宋体" w:hAnsi="宋体" w:cs="寰蒋闆呴粦,Bold"/>
                          <w:kern w:val="0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宋体" w:eastAsia="宋体" w:hAnsi="宋体" w:cs="寰蒋闆呴粦,Bold" w:hint="eastAsia"/>
                          <w:kern w:val="0"/>
                          <w:sz w:val="24"/>
                          <w:szCs w:val="24"/>
                        </w:rPr>
                        <w:t>国内客户</w:t>
                      </w:r>
                    </w:p>
                    <w:p w:rsidR="00DA6051" w:rsidRPr="00EF4012" w:rsidRDefault="00DA6051" w:rsidP="00DA6051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2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月</w:t>
                      </w: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15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日前汇款：</w:t>
                      </w: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35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 xml:space="preserve">00元/人    </w:t>
                      </w:r>
                    </w:p>
                    <w:p w:rsidR="00DA6051" w:rsidRPr="00EF4012" w:rsidRDefault="00DA6051" w:rsidP="00DA6051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2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月</w:t>
                      </w: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28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日前汇款：</w:t>
                      </w: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40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 xml:space="preserve">00元/人    </w:t>
                      </w:r>
                    </w:p>
                    <w:p w:rsidR="00DA6051" w:rsidRPr="00EF4012" w:rsidRDefault="00DA6051" w:rsidP="00DA6051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3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月</w:t>
                      </w:r>
                      <w: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  <w:t>1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日后汇款：</w:t>
                      </w:r>
                      <w:r w:rsidR="0042443E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 xml:space="preserve"> 45</w:t>
                      </w: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00元/人</w:t>
                      </w:r>
                    </w:p>
                    <w:p w:rsidR="00DA6051" w:rsidRPr="00EF4012" w:rsidRDefault="00DA6051" w:rsidP="00DA6051">
                      <w:pPr>
                        <w:rPr>
                          <w:rFonts w:ascii="宋体" w:eastAsia="宋体" w:hAnsi="宋体" w:cs="Arial"/>
                          <w:szCs w:val="21"/>
                        </w:rPr>
                      </w:pPr>
                      <w:r w:rsidRPr="00EF4012">
                        <w:rPr>
                          <w:rFonts w:ascii="宋体" w:eastAsia="宋体" w:hAnsi="宋体" w:cs="Arial"/>
                          <w:kern w:val="0"/>
                          <w:szCs w:val="21"/>
                        </w:rPr>
                        <w:t>Overseas Delegates：US$</w:t>
                      </w:r>
                      <w:r w:rsidR="004E4217">
                        <w:rPr>
                          <w:rFonts w:ascii="宋体" w:eastAsia="宋体" w:hAnsi="宋体" w:cs="Arial" w:hint="eastAsia"/>
                          <w:kern w:val="0"/>
                          <w:szCs w:val="21"/>
                        </w:rPr>
                        <w:t>1500</w:t>
                      </w:r>
                      <w:r w:rsidRPr="00EF4012">
                        <w:rPr>
                          <w:rFonts w:ascii="宋体" w:eastAsia="宋体" w:hAnsi="宋体" w:cs="Arial"/>
                          <w:kern w:val="0"/>
                          <w:szCs w:val="21"/>
                        </w:rPr>
                        <w:t>/person</w:t>
                      </w:r>
                    </w:p>
                    <w:p w:rsidR="00DA6051" w:rsidRPr="00250880" w:rsidRDefault="00DA6051" w:rsidP="00DA6051">
                      <w:pPr>
                        <w:ind w:left="1200" w:hangingChars="500" w:hanging="1200"/>
                        <w:rPr>
                          <w:rFonts w:ascii="宋体" w:eastAsia="宋体" w:hAnsi="宋体" w:cs="寰蒋闆呴粦,Bold"/>
                          <w:kern w:val="0"/>
                          <w:sz w:val="18"/>
                          <w:szCs w:val="18"/>
                        </w:rPr>
                      </w:pPr>
                      <w:r w:rsidRPr="00250880">
                        <w:rPr>
                          <w:rFonts w:ascii="宋体" w:eastAsia="宋体" w:hAnsi="宋体" w:cs="寰蒋闆呴粦,Bold" w:hint="eastAsia"/>
                          <w:kern w:val="0"/>
                          <w:sz w:val="24"/>
                          <w:szCs w:val="24"/>
                        </w:rPr>
                        <w:t>温馨提示：</w:t>
                      </w:r>
                      <w:r w:rsidRPr="00250880">
                        <w:rPr>
                          <w:rFonts w:ascii="宋体" w:eastAsia="宋体" w:hAnsi="宋体" w:cs="寰蒋闆呴粦,Bold"/>
                          <w:kern w:val="0"/>
                          <w:sz w:val="18"/>
                          <w:szCs w:val="18"/>
                        </w:rPr>
                        <w:t>会议费包含会议资料费、会议期间自助餐、晚宴、团体活动</w:t>
                      </w:r>
                    </w:p>
                    <w:p w:rsidR="00DA6051" w:rsidRPr="00250880" w:rsidRDefault="00DA6051" w:rsidP="00DA6051">
                      <w:pPr>
                        <w:ind w:leftChars="570" w:left="1197"/>
                        <w:rPr>
                          <w:rFonts w:ascii="宋体" w:eastAsia="宋体" w:hAnsi="宋体"/>
                        </w:rPr>
                      </w:pPr>
                      <w:r w:rsidRPr="00250880">
                        <w:rPr>
                          <w:rFonts w:ascii="宋体" w:eastAsia="宋体" w:hAnsi="宋体" w:cs="寰蒋闆呴粦,Bold"/>
                          <w:bCs/>
                          <w:kern w:val="0"/>
                          <w:sz w:val="18"/>
                          <w:szCs w:val="18"/>
                        </w:rPr>
                        <w:t>等费用，不含住宿费及往返交通费。</w:t>
                      </w:r>
                    </w:p>
                  </w:txbxContent>
                </v:textbox>
              </v:shape>
            </w:pict>
          </mc:Fallback>
        </mc:AlternateContent>
      </w:r>
      <w:r w:rsidR="00DA6051" w:rsidRPr="007B7751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E33382" wp14:editId="4A3C03C7">
                <wp:simplePos x="0" y="0"/>
                <wp:positionH relativeFrom="column">
                  <wp:posOffset>1466850</wp:posOffset>
                </wp:positionH>
                <wp:positionV relativeFrom="paragraph">
                  <wp:posOffset>78740</wp:posOffset>
                </wp:positionV>
                <wp:extent cx="5600700" cy="0"/>
                <wp:effectExtent l="0" t="0" r="19050" b="19050"/>
                <wp:wrapNone/>
                <wp:docPr id="4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6.2pt" to="556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" strokecolor="#a91643"/>
            </w:pict>
          </mc:Fallback>
        </mc:AlternateContent>
      </w: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C80F80" w:rsidRDefault="00C80F80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p w:rsidR="00AF556B" w:rsidRPr="00AF556B" w:rsidRDefault="00A11467" w:rsidP="00AF556B">
      <w:pPr>
        <w:snapToGrid w:val="0"/>
        <w:ind w:leftChars="1337" w:left="4278" w:right="1985" w:hangingChars="700" w:hanging="1470"/>
        <w:jc w:val="left"/>
        <w:rPr>
          <w:rFonts w:ascii="宋体" w:eastAsia="宋体" w:hAnsi="宋体" w:cs="寰蒋闆呴粦,Bold"/>
          <w:b/>
          <w:bCs/>
          <w:kern w:val="0"/>
          <w:szCs w:val="21"/>
        </w:rPr>
      </w:pPr>
      <w:r w:rsidRPr="00AF556B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6C3A7" wp14:editId="3CFCCB10">
                <wp:simplePos x="0" y="0"/>
                <wp:positionH relativeFrom="column">
                  <wp:posOffset>352425</wp:posOffset>
                </wp:positionH>
                <wp:positionV relativeFrom="paragraph">
                  <wp:posOffset>10795</wp:posOffset>
                </wp:positionV>
                <wp:extent cx="1190625" cy="362585"/>
                <wp:effectExtent l="0" t="0" r="9525" b="0"/>
                <wp:wrapNone/>
                <wp:docPr id="4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56B" w:rsidRPr="00AF556B" w:rsidRDefault="00AF556B" w:rsidP="00AF556B">
                            <w:pPr>
                              <w:jc w:val="center"/>
                              <w:rPr>
                                <w:rFonts w:ascii="黑体" w:eastAsia="黑体" w:hAnsi="黑体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</w:pPr>
                            <w:r w:rsidRPr="00AF556B"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参</w:t>
                            </w: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/</w:t>
                            </w:r>
                            <w:r w:rsidRPr="00AF556B"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会</w:t>
                            </w: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/</w:t>
                            </w:r>
                            <w:r w:rsidRPr="00AF556B"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回</w:t>
                            </w:r>
                            <w:r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/</w:t>
                            </w:r>
                            <w:r w:rsidRPr="00AF556B">
                              <w:rPr>
                                <w:rFonts w:ascii="黑体" w:eastAsia="黑体" w:hAnsi="黑体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32"/>
                              </w:rPr>
                              <w:t>执</w:t>
                            </w:r>
                          </w:p>
                          <w:p w:rsidR="00AF556B" w:rsidRPr="00740B60" w:rsidRDefault="00AF556B" w:rsidP="00AF556B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left:0;text-align:left;margin-left:27.75pt;margin-top:.85pt;width:93.75pt;height:28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" fillcolor="#c00000" stroked="f">
                <v:textbox inset="0,0,0,0">
                  <w:txbxContent>
                    <w:p w:rsidR="00AF556B" w:rsidRPr="00AF556B" w:rsidRDefault="00AF556B" w:rsidP="00AF556B">
                      <w:pPr>
                        <w:jc w:val="center"/>
                        <w:rPr>
                          <w:rFonts w:ascii="黑体" w:eastAsia="黑体" w:hAnsi="黑体" w:cs="寰蒋闆呴粦,Bold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</w:pPr>
                      <w:r w:rsidRPr="00AF556B"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参</w:t>
                      </w: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/</w:t>
                      </w:r>
                      <w:r w:rsidRPr="00AF556B"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会</w:t>
                      </w: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/</w:t>
                      </w:r>
                      <w:r w:rsidRPr="00AF556B"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回</w:t>
                      </w:r>
                      <w:r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/</w:t>
                      </w:r>
                      <w:r w:rsidRPr="00AF556B">
                        <w:rPr>
                          <w:rFonts w:ascii="黑体" w:eastAsia="黑体" w:hAnsi="黑体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32"/>
                        </w:rPr>
                        <w:t>执</w:t>
                      </w:r>
                    </w:p>
                    <w:p w:rsidR="00AF556B" w:rsidRPr="00740B60" w:rsidRDefault="00AF556B" w:rsidP="00AF556B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56B" w:rsidRPr="007B7751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E73831" wp14:editId="47638D76">
                <wp:simplePos x="0" y="0"/>
                <wp:positionH relativeFrom="column">
                  <wp:posOffset>1552575</wp:posOffset>
                </wp:positionH>
                <wp:positionV relativeFrom="paragraph">
                  <wp:posOffset>372745</wp:posOffset>
                </wp:positionV>
                <wp:extent cx="5600700" cy="0"/>
                <wp:effectExtent l="0" t="0" r="19050" b="19050"/>
                <wp:wrapNone/>
                <wp:docPr id="456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91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25pt,29.35pt" to="563.2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" strokecolor="#a91643"/>
            </w:pict>
          </mc:Fallback>
        </mc:AlternateContent>
      </w:r>
      <w:r w:rsidR="00AF556B" w:rsidRPr="00AF556B">
        <w:rPr>
          <w:rFonts w:ascii="黑体" w:eastAsia="黑体" w:hAnsi="黑体" w:hint="eastAsia"/>
          <w:color w:val="000000" w:themeColor="text1"/>
          <w:sz w:val="24"/>
          <w:szCs w:val="24"/>
        </w:rPr>
        <w:t>请填写此表格，盖公章/合同章之后，将盖章回执或电子</w:t>
      </w:r>
      <w:proofErr w:type="gramStart"/>
      <w:r w:rsidR="00AF556B" w:rsidRPr="00AF556B">
        <w:rPr>
          <w:rFonts w:ascii="黑体" w:eastAsia="黑体" w:hAnsi="黑体" w:hint="eastAsia"/>
          <w:color w:val="000000" w:themeColor="text1"/>
          <w:sz w:val="24"/>
          <w:szCs w:val="24"/>
        </w:rPr>
        <w:t>回执微信发至</w:t>
      </w:r>
      <w:proofErr w:type="gramEnd"/>
      <w:r w:rsidR="00AF556B" w:rsidRPr="00AF556B">
        <w:rPr>
          <w:rFonts w:ascii="黑体" w:eastAsia="黑体" w:hAnsi="黑体" w:hint="eastAsia"/>
          <w:color w:val="000000" w:themeColor="text1"/>
          <w:sz w:val="24"/>
          <w:szCs w:val="24"/>
        </w:rPr>
        <w:t>会务组，或邮件发送至会务组QQ邮箱</w:t>
      </w:r>
    </w:p>
    <w:p w:rsidR="00AF556B" w:rsidRDefault="00AF556B">
      <w:pPr>
        <w:rPr>
          <w:rFonts w:ascii="黑体" w:eastAsia="黑体" w:hAnsi="黑体"/>
          <w:color w:val="000000" w:themeColor="text1"/>
          <w:sz w:val="24"/>
          <w:szCs w:val="24"/>
        </w:rPr>
      </w:pPr>
    </w:p>
    <w:tbl>
      <w:tblPr>
        <w:tblW w:w="10797" w:type="dxa"/>
        <w:jc w:val="center"/>
        <w:tblInd w:w="93" w:type="dxa"/>
        <w:tblLook w:val="04A0" w:firstRow="1" w:lastRow="0" w:firstColumn="1" w:lastColumn="0" w:noHBand="0" w:noVBand="1"/>
      </w:tblPr>
      <w:tblGrid>
        <w:gridCol w:w="1431"/>
        <w:gridCol w:w="1302"/>
        <w:gridCol w:w="1613"/>
        <w:gridCol w:w="1613"/>
        <w:gridCol w:w="2419"/>
        <w:gridCol w:w="2419"/>
      </w:tblGrid>
      <w:tr w:rsidR="00C74FF7" w:rsidRPr="00C74FF7" w:rsidTr="00C74FF7">
        <w:trPr>
          <w:trHeight w:val="546"/>
          <w:jc w:val="center"/>
        </w:trPr>
        <w:tc>
          <w:tcPr>
            <w:tcW w:w="14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公司名称 （发票抬头）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C74FF7" w:rsidRPr="00C74FF7" w:rsidTr="00C74FF7">
        <w:trPr>
          <w:trHeight w:val="624"/>
          <w:jc w:val="center"/>
        </w:trPr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企业性质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□生产  □贸易  □矿山  □钢厂及铸造  □设备 □其他_________</w:t>
            </w:r>
          </w:p>
        </w:tc>
      </w:tr>
      <w:tr w:rsidR="00C74FF7" w:rsidRPr="00C74FF7" w:rsidTr="003A0B9D">
        <w:trPr>
          <w:trHeight w:val="551"/>
          <w:jc w:val="center"/>
        </w:trPr>
        <w:tc>
          <w:tcPr>
            <w:tcW w:w="14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主营产品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E70536">
        <w:trPr>
          <w:trHeight w:val="724"/>
          <w:jc w:val="center"/>
        </w:trPr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公司介绍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3A0B9D">
        <w:trPr>
          <w:trHeight w:val="706"/>
          <w:jc w:val="center"/>
        </w:trPr>
        <w:tc>
          <w:tcPr>
            <w:tcW w:w="143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我想约见的客户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280"/>
          <w:jc w:val="center"/>
        </w:trPr>
        <w:tc>
          <w:tcPr>
            <w:tcW w:w="1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参会代表</w:t>
            </w:r>
          </w:p>
        </w:tc>
        <w:tc>
          <w:tcPr>
            <w:tcW w:w="13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职务</w:t>
            </w:r>
          </w:p>
        </w:tc>
        <w:tc>
          <w:tcPr>
            <w:tcW w:w="24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微信号</w:t>
            </w:r>
          </w:p>
        </w:tc>
      </w:tr>
      <w:tr w:rsidR="00C74FF7" w:rsidRPr="00C74FF7" w:rsidTr="00C74FF7">
        <w:trPr>
          <w:trHeight w:val="280"/>
          <w:jc w:val="center"/>
        </w:trPr>
        <w:tc>
          <w:tcPr>
            <w:tcW w:w="1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280"/>
          <w:jc w:val="center"/>
        </w:trPr>
        <w:tc>
          <w:tcPr>
            <w:tcW w:w="1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280"/>
          <w:jc w:val="center"/>
        </w:trPr>
        <w:tc>
          <w:tcPr>
            <w:tcW w:w="1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296"/>
          <w:jc w:val="center"/>
        </w:trPr>
        <w:tc>
          <w:tcPr>
            <w:tcW w:w="1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1608"/>
          <w:jc w:val="center"/>
        </w:trPr>
        <w:tc>
          <w:tcPr>
            <w:tcW w:w="1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会务费合计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C74FF7" w:rsidRPr="00C74FF7" w:rsidTr="00C74FF7">
        <w:trPr>
          <w:trHeight w:val="359"/>
          <w:jc w:val="center"/>
        </w:trPr>
        <w:tc>
          <w:tcPr>
            <w:tcW w:w="14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订房信息</w:t>
            </w: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 □ 需要订房：酒店房间类型及收费标准： </w:t>
            </w:r>
          </w:p>
        </w:tc>
      </w:tr>
      <w:tr w:rsidR="00C74FF7" w:rsidRPr="00C74FF7" w:rsidTr="00C74FF7">
        <w:trPr>
          <w:trHeight w:val="296"/>
          <w:jc w:val="center"/>
        </w:trPr>
        <w:tc>
          <w:tcPr>
            <w:tcW w:w="1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</w:t>
            </w:r>
            <w:proofErr w:type="gramStart"/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双床房</w:t>
            </w:r>
            <w:proofErr w:type="gramEnd"/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  <w:u w:val="single" w:color="595959" w:themeColor="text1" w:themeTint="A6"/>
              </w:rPr>
              <w:t xml:space="preserve">     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间（含双早），大床房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  <w:u w:val="single" w:color="595959" w:themeColor="text1" w:themeTint="A6"/>
              </w:rPr>
              <w:t xml:space="preserve">     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间（含双早）</w:t>
            </w:r>
          </w:p>
        </w:tc>
      </w:tr>
      <w:tr w:rsidR="00C74FF7" w:rsidRPr="00C74FF7" w:rsidTr="00C74FF7">
        <w:trPr>
          <w:trHeight w:val="296"/>
          <w:jc w:val="center"/>
        </w:trPr>
        <w:tc>
          <w:tcPr>
            <w:tcW w:w="1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 入住时间：2022年3月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  <w:u w:val="single" w:color="595959" w:themeColor="text1" w:themeTint="A6"/>
              </w:rPr>
              <w:t xml:space="preserve">    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日         离开时间：2022年3月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  <w:u w:val="single" w:color="595959" w:themeColor="text1" w:themeTint="A6"/>
              </w:rPr>
              <w:t xml:space="preserve">       </w:t>
            </w:r>
            <w:r w:rsidRPr="00C74FF7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日</w:t>
            </w:r>
          </w:p>
        </w:tc>
      </w:tr>
      <w:tr w:rsidR="00C74FF7" w:rsidRPr="00C74FF7" w:rsidTr="00C74FF7">
        <w:trPr>
          <w:trHeight w:val="296"/>
          <w:jc w:val="center"/>
        </w:trPr>
        <w:tc>
          <w:tcPr>
            <w:tcW w:w="1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 □ 不需要订房，我将自己安排</w:t>
            </w:r>
          </w:p>
        </w:tc>
      </w:tr>
      <w:tr w:rsidR="00C74FF7" w:rsidRPr="00C74FF7" w:rsidTr="00C74FF7">
        <w:trPr>
          <w:trHeight w:val="296"/>
          <w:jc w:val="center"/>
        </w:trPr>
        <w:tc>
          <w:tcPr>
            <w:tcW w:w="1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74FF7" w:rsidRPr="00C74FF7" w:rsidRDefault="00C74FF7" w:rsidP="00C74FF7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3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8E0A58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</w:rPr>
              <w:t>温馨提示：因房数有限，酒店按照本次会议协议接受的订房截止日期为</w:t>
            </w:r>
            <w:r w:rsidR="008E0A58" w:rsidRPr="005A4426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Cs w:val="21"/>
                <w:u w:val="single" w:color="595959" w:themeColor="text1" w:themeTint="A6"/>
              </w:rPr>
              <w:t>3月7日</w:t>
            </w:r>
            <w:r w:rsidRPr="00C74FF7"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</w:rPr>
              <w:t>，</w:t>
            </w:r>
            <w:proofErr w:type="gramStart"/>
            <w:r w:rsidRPr="00C74FF7"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</w:rPr>
              <w:t>逾期请</w:t>
            </w:r>
            <w:proofErr w:type="gramEnd"/>
            <w:r w:rsidRPr="00C74FF7">
              <w:rPr>
                <w:rFonts w:ascii="宋体" w:eastAsia="宋体" w:hAnsi="宋体" w:cs="宋体" w:hint="eastAsia"/>
                <w:bCs/>
                <w:color w:val="000000"/>
                <w:kern w:val="0"/>
                <w:szCs w:val="21"/>
              </w:rPr>
              <w:t>客户自主选择住宿。</w:t>
            </w:r>
          </w:p>
        </w:tc>
      </w:tr>
      <w:tr w:rsidR="00C74FF7" w:rsidRPr="00C74FF7" w:rsidTr="003A0B9D">
        <w:trPr>
          <w:trHeight w:val="475"/>
          <w:jc w:val="center"/>
        </w:trPr>
        <w:tc>
          <w:tcPr>
            <w:tcW w:w="107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4FF7" w:rsidRPr="00C74FF7" w:rsidRDefault="00C74FF7" w:rsidP="005A44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联系人：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u w:val="single"/>
              </w:rPr>
              <w:t xml:space="preserve">    夏利    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5A44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电话： 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u w:val="single"/>
              </w:rPr>
              <w:t xml:space="preserve">   19150169072    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  邮箱：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u w:val="single"/>
              </w:rPr>
              <w:t xml:space="preserve">  xiali2008888@126.com  </w:t>
            </w:r>
            <w:r w:rsidRPr="00C74FF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      </w:t>
            </w:r>
          </w:p>
        </w:tc>
      </w:tr>
    </w:tbl>
    <w:p w:rsidR="00C80F80" w:rsidRDefault="003A0B9D">
      <w:pPr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bCs/>
          <w:noProof/>
          <w:color w:val="FF66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E0DA2D" wp14:editId="131EFDF7">
                <wp:simplePos x="0" y="0"/>
                <wp:positionH relativeFrom="page">
                  <wp:posOffset>-57150</wp:posOffset>
                </wp:positionH>
                <wp:positionV relativeFrom="paragraph">
                  <wp:posOffset>142240</wp:posOffset>
                </wp:positionV>
                <wp:extent cx="7762875" cy="542925"/>
                <wp:effectExtent l="0" t="0" r="9525" b="9525"/>
                <wp:wrapNone/>
                <wp:docPr id="54" name="矩形: 圆顶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42925"/>
                        </a:xfrm>
                        <a:prstGeom prst="round2Same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B9D" w:rsidRPr="00A87F85" w:rsidRDefault="003A0B9D" w:rsidP="003A0B9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【主办单位】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百</w:t>
                            </w:r>
                            <w:proofErr w:type="gramStart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川盈孚</w:t>
                            </w:r>
                            <w:proofErr w:type="gramEnd"/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【会议地点】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中国·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成都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【会议时间】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月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日  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【会议规模】</w:t>
                            </w:r>
                            <w:r w:rsidRPr="00A87F85">
                              <w:rPr>
                                <w:rFonts w:ascii="黑体" w:eastAsia="黑体" w:hAnsi="黑体"/>
                                <w:color w:val="FFFFFF" w:themeColor="background1"/>
                                <w:sz w:val="24"/>
                                <w:szCs w:val="24"/>
                              </w:rPr>
                              <w:t>200</w:t>
                            </w:r>
                            <w:r w:rsidRPr="00A87F85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style="position:absolute;left:0;text-align:left;margin-left:-4.5pt;margin-top:11.2pt;width:611.25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7628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" adj="-11796480,,5400" path="m90489,l7672386,v49976,,90489,40513,90489,90489l7762875,542925r,l,542925r,l,90489c,40513,40513,,90489,xe" fillcolor="#c00000" stroked="f" strokeweight="2pt">
                <v:stroke joinstyle="miter"/>
                <v:formulas/>
                <v:path arrowok="t" o:connecttype="custom" o:connectlocs="90489,0;7672386,0;7762875,90489;7762875,542925;7762875,542925;0,542925;0,542925;0,90489;90489,0" o:connectangles="0,0,0,0,0,0,0,0,0" textboxrect="0,0,7762875,542925"/>
                <v:textbox>
                  <w:txbxContent>
                    <w:p w:rsidR="003A0B9D" w:rsidRPr="00A87F85" w:rsidRDefault="003A0B9D" w:rsidP="003A0B9D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【主办单位】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百</w:t>
                      </w:r>
                      <w:proofErr w:type="gramStart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川盈孚</w:t>
                      </w:r>
                      <w:proofErr w:type="gramEnd"/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【会议地点】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中国·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成都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【会议时间】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月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 xml:space="preserve">日  </w:t>
                      </w:r>
                      <w:r w:rsidRPr="00A87F85">
                        <w:rPr>
                          <w:rFonts w:ascii="黑体" w:eastAsia="黑体" w:hAnsi="黑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【会议规模】</w:t>
                      </w:r>
                      <w:r w:rsidRPr="00A87F85">
                        <w:rPr>
                          <w:rFonts w:ascii="黑体" w:eastAsia="黑体" w:hAnsi="黑体"/>
                          <w:color w:val="FFFFFF" w:themeColor="background1"/>
                          <w:sz w:val="24"/>
                          <w:szCs w:val="24"/>
                        </w:rPr>
                        <w:t>200</w:t>
                      </w:r>
                      <w:r w:rsidRPr="00A87F85">
                        <w:rPr>
                          <w:rFonts w:ascii="黑体" w:eastAsia="黑体" w:hAnsi="黑体" w:hint="eastAsia"/>
                          <w:color w:val="FFFFFF" w:themeColor="background1"/>
                          <w:sz w:val="24"/>
                          <w:szCs w:val="24"/>
                        </w:rPr>
                        <w:t>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A0B9D" w:rsidRPr="00C74FF7" w:rsidRDefault="003A0B9D">
      <w:pPr>
        <w:rPr>
          <w:rFonts w:ascii="黑体" w:eastAsia="黑体" w:hAnsi="黑体"/>
          <w:color w:val="000000" w:themeColor="text1"/>
          <w:sz w:val="24"/>
          <w:szCs w:val="24"/>
        </w:rPr>
      </w:pPr>
    </w:p>
    <w:sectPr w:rsidR="003A0B9D" w:rsidRPr="00C74FF7" w:rsidSect="006478AF">
      <w:headerReference w:type="default" r:id="rId9"/>
      <w:pgSz w:w="11906" w:h="16838"/>
      <w:pgMar w:top="0" w:right="0" w:bottom="0" w:left="0" w:header="0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AA" w:rsidRDefault="00CB6BAA" w:rsidP="00FF33B5">
      <w:r>
        <w:separator/>
      </w:r>
    </w:p>
  </w:endnote>
  <w:endnote w:type="continuationSeparator" w:id="0">
    <w:p w:rsidR="00CB6BAA" w:rsidRDefault="00CB6BAA" w:rsidP="00FF3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寰蒋闆呴粦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行楷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AA" w:rsidRDefault="00CB6BAA" w:rsidP="00FF33B5">
      <w:r>
        <w:separator/>
      </w:r>
    </w:p>
  </w:footnote>
  <w:footnote w:type="continuationSeparator" w:id="0">
    <w:p w:rsidR="00CB6BAA" w:rsidRDefault="00CB6BAA" w:rsidP="00FF33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3B5" w:rsidRDefault="00FF33B5">
    <w:pPr>
      <w:pStyle w:val="a3"/>
    </w:pPr>
    <w:r>
      <w:rPr>
        <w:noProof/>
      </w:rPr>
      <w:drawing>
        <wp:inline distT="0" distB="0" distL="0" distR="0" wp14:anchorId="48BB2D5B" wp14:editId="4FC7DB5E">
          <wp:extent cx="7553325" cy="1400175"/>
          <wp:effectExtent l="0" t="0" r="9525" b="952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钒-636-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18" cy="1400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A7"/>
    <w:rsid w:val="0000170B"/>
    <w:rsid w:val="000113D1"/>
    <w:rsid w:val="00025936"/>
    <w:rsid w:val="00034610"/>
    <w:rsid w:val="000549BF"/>
    <w:rsid w:val="00064D32"/>
    <w:rsid w:val="0006735B"/>
    <w:rsid w:val="000751AE"/>
    <w:rsid w:val="00094D9B"/>
    <w:rsid w:val="000D21F2"/>
    <w:rsid w:val="000D364D"/>
    <w:rsid w:val="000D3FBE"/>
    <w:rsid w:val="000E1FF7"/>
    <w:rsid w:val="000E4724"/>
    <w:rsid w:val="001032AC"/>
    <w:rsid w:val="00110FDE"/>
    <w:rsid w:val="00131D22"/>
    <w:rsid w:val="001357E0"/>
    <w:rsid w:val="00143663"/>
    <w:rsid w:val="0015184F"/>
    <w:rsid w:val="00152ADB"/>
    <w:rsid w:val="00163A15"/>
    <w:rsid w:val="001765D5"/>
    <w:rsid w:val="001901AA"/>
    <w:rsid w:val="001941FC"/>
    <w:rsid w:val="001A098E"/>
    <w:rsid w:val="001A699C"/>
    <w:rsid w:val="001C30EB"/>
    <w:rsid w:val="001D7F26"/>
    <w:rsid w:val="001E0E25"/>
    <w:rsid w:val="001F0B1A"/>
    <w:rsid w:val="001F5309"/>
    <w:rsid w:val="00206CF1"/>
    <w:rsid w:val="0021034D"/>
    <w:rsid w:val="00211BA9"/>
    <w:rsid w:val="00214E6B"/>
    <w:rsid w:val="002154C3"/>
    <w:rsid w:val="0022048D"/>
    <w:rsid w:val="00224759"/>
    <w:rsid w:val="002277B2"/>
    <w:rsid w:val="0023368B"/>
    <w:rsid w:val="00240D6B"/>
    <w:rsid w:val="00252C4A"/>
    <w:rsid w:val="0025443A"/>
    <w:rsid w:val="00273BD9"/>
    <w:rsid w:val="00284440"/>
    <w:rsid w:val="00285CA2"/>
    <w:rsid w:val="002864BB"/>
    <w:rsid w:val="00287613"/>
    <w:rsid w:val="00296224"/>
    <w:rsid w:val="002967E9"/>
    <w:rsid w:val="0029688A"/>
    <w:rsid w:val="002B36DC"/>
    <w:rsid w:val="002C2E56"/>
    <w:rsid w:val="002E5470"/>
    <w:rsid w:val="002F41F0"/>
    <w:rsid w:val="002F4E8F"/>
    <w:rsid w:val="00304B73"/>
    <w:rsid w:val="0032320B"/>
    <w:rsid w:val="00325A89"/>
    <w:rsid w:val="0034504B"/>
    <w:rsid w:val="003459E2"/>
    <w:rsid w:val="00352D3E"/>
    <w:rsid w:val="00355DCF"/>
    <w:rsid w:val="00382D48"/>
    <w:rsid w:val="003A0553"/>
    <w:rsid w:val="003A0B9D"/>
    <w:rsid w:val="003A51A3"/>
    <w:rsid w:val="003A76A7"/>
    <w:rsid w:val="003B4294"/>
    <w:rsid w:val="003E1307"/>
    <w:rsid w:val="003E2203"/>
    <w:rsid w:val="003F73C2"/>
    <w:rsid w:val="0042443E"/>
    <w:rsid w:val="00432862"/>
    <w:rsid w:val="00434E8F"/>
    <w:rsid w:val="00443CC7"/>
    <w:rsid w:val="004632E2"/>
    <w:rsid w:val="00467181"/>
    <w:rsid w:val="00472741"/>
    <w:rsid w:val="00477A29"/>
    <w:rsid w:val="00482965"/>
    <w:rsid w:val="00490FF0"/>
    <w:rsid w:val="004A6AFE"/>
    <w:rsid w:val="004B3979"/>
    <w:rsid w:val="004B77B7"/>
    <w:rsid w:val="004B7D4D"/>
    <w:rsid w:val="004C090E"/>
    <w:rsid w:val="004E4217"/>
    <w:rsid w:val="00512586"/>
    <w:rsid w:val="00515FB3"/>
    <w:rsid w:val="00520956"/>
    <w:rsid w:val="005247DF"/>
    <w:rsid w:val="0053445B"/>
    <w:rsid w:val="00535A38"/>
    <w:rsid w:val="00536A8C"/>
    <w:rsid w:val="005534F6"/>
    <w:rsid w:val="00555D84"/>
    <w:rsid w:val="0057043A"/>
    <w:rsid w:val="00571E99"/>
    <w:rsid w:val="0057387E"/>
    <w:rsid w:val="00576C3C"/>
    <w:rsid w:val="00585AE3"/>
    <w:rsid w:val="00590565"/>
    <w:rsid w:val="005952EE"/>
    <w:rsid w:val="005A4426"/>
    <w:rsid w:val="005B04AC"/>
    <w:rsid w:val="005B4218"/>
    <w:rsid w:val="005B51F0"/>
    <w:rsid w:val="005B6D9B"/>
    <w:rsid w:val="005B6E7B"/>
    <w:rsid w:val="005C6336"/>
    <w:rsid w:val="005E48FE"/>
    <w:rsid w:val="005F06E8"/>
    <w:rsid w:val="005F1FB2"/>
    <w:rsid w:val="005F6D77"/>
    <w:rsid w:val="006058C1"/>
    <w:rsid w:val="00621AE9"/>
    <w:rsid w:val="00621CD2"/>
    <w:rsid w:val="00644909"/>
    <w:rsid w:val="006478AF"/>
    <w:rsid w:val="006534C8"/>
    <w:rsid w:val="00654142"/>
    <w:rsid w:val="006579D9"/>
    <w:rsid w:val="00674074"/>
    <w:rsid w:val="00675728"/>
    <w:rsid w:val="00685C01"/>
    <w:rsid w:val="0069091F"/>
    <w:rsid w:val="006A34BC"/>
    <w:rsid w:val="006A65E9"/>
    <w:rsid w:val="006A6DF7"/>
    <w:rsid w:val="006B5C65"/>
    <w:rsid w:val="006B6C11"/>
    <w:rsid w:val="006C2A64"/>
    <w:rsid w:val="006C4715"/>
    <w:rsid w:val="006D5221"/>
    <w:rsid w:val="006E1F70"/>
    <w:rsid w:val="006E7E62"/>
    <w:rsid w:val="006F3B09"/>
    <w:rsid w:val="006F6E52"/>
    <w:rsid w:val="006F7A05"/>
    <w:rsid w:val="00701462"/>
    <w:rsid w:val="00701792"/>
    <w:rsid w:val="0070376B"/>
    <w:rsid w:val="00705775"/>
    <w:rsid w:val="00716BB6"/>
    <w:rsid w:val="00745863"/>
    <w:rsid w:val="00747166"/>
    <w:rsid w:val="00755FA1"/>
    <w:rsid w:val="00756ACC"/>
    <w:rsid w:val="00767EED"/>
    <w:rsid w:val="00771594"/>
    <w:rsid w:val="007723C2"/>
    <w:rsid w:val="00773951"/>
    <w:rsid w:val="007748D2"/>
    <w:rsid w:val="007916C4"/>
    <w:rsid w:val="007976D4"/>
    <w:rsid w:val="00797B2B"/>
    <w:rsid w:val="00797F66"/>
    <w:rsid w:val="007A7AEB"/>
    <w:rsid w:val="007B5E7A"/>
    <w:rsid w:val="007C3833"/>
    <w:rsid w:val="007D1E56"/>
    <w:rsid w:val="007D54E6"/>
    <w:rsid w:val="007E2ADD"/>
    <w:rsid w:val="007E4362"/>
    <w:rsid w:val="007E5C65"/>
    <w:rsid w:val="007F3279"/>
    <w:rsid w:val="007F77E2"/>
    <w:rsid w:val="008018C9"/>
    <w:rsid w:val="008053A4"/>
    <w:rsid w:val="00832E85"/>
    <w:rsid w:val="00844885"/>
    <w:rsid w:val="00853088"/>
    <w:rsid w:val="00875588"/>
    <w:rsid w:val="008775CE"/>
    <w:rsid w:val="00884F41"/>
    <w:rsid w:val="00886FAC"/>
    <w:rsid w:val="008A0297"/>
    <w:rsid w:val="008A17D5"/>
    <w:rsid w:val="008A202F"/>
    <w:rsid w:val="008A4AC1"/>
    <w:rsid w:val="008B16B1"/>
    <w:rsid w:val="008C5FA1"/>
    <w:rsid w:val="008C638D"/>
    <w:rsid w:val="008D4B26"/>
    <w:rsid w:val="008D5463"/>
    <w:rsid w:val="008E0A58"/>
    <w:rsid w:val="00902E80"/>
    <w:rsid w:val="009064BD"/>
    <w:rsid w:val="0091638E"/>
    <w:rsid w:val="00917B45"/>
    <w:rsid w:val="0092413C"/>
    <w:rsid w:val="0092424B"/>
    <w:rsid w:val="00925EF7"/>
    <w:rsid w:val="009261EA"/>
    <w:rsid w:val="009410F1"/>
    <w:rsid w:val="009459A0"/>
    <w:rsid w:val="00947DD2"/>
    <w:rsid w:val="00951073"/>
    <w:rsid w:val="00972821"/>
    <w:rsid w:val="00975EA4"/>
    <w:rsid w:val="009956DB"/>
    <w:rsid w:val="009A564B"/>
    <w:rsid w:val="009A6FC5"/>
    <w:rsid w:val="009C113B"/>
    <w:rsid w:val="009E0B65"/>
    <w:rsid w:val="009E42FB"/>
    <w:rsid w:val="009E5629"/>
    <w:rsid w:val="009E57CC"/>
    <w:rsid w:val="009F4AF9"/>
    <w:rsid w:val="00A0476D"/>
    <w:rsid w:val="00A11467"/>
    <w:rsid w:val="00A202BB"/>
    <w:rsid w:val="00A22760"/>
    <w:rsid w:val="00A23B8A"/>
    <w:rsid w:val="00A36B0E"/>
    <w:rsid w:val="00A52C1C"/>
    <w:rsid w:val="00A53068"/>
    <w:rsid w:val="00A556C0"/>
    <w:rsid w:val="00A639C6"/>
    <w:rsid w:val="00A70F0E"/>
    <w:rsid w:val="00A820A0"/>
    <w:rsid w:val="00A82459"/>
    <w:rsid w:val="00A87053"/>
    <w:rsid w:val="00A87F85"/>
    <w:rsid w:val="00A96E49"/>
    <w:rsid w:val="00AB099E"/>
    <w:rsid w:val="00AC37D1"/>
    <w:rsid w:val="00AC7F06"/>
    <w:rsid w:val="00AE5B7C"/>
    <w:rsid w:val="00AE787F"/>
    <w:rsid w:val="00AF556B"/>
    <w:rsid w:val="00B008FD"/>
    <w:rsid w:val="00B0168E"/>
    <w:rsid w:val="00B02142"/>
    <w:rsid w:val="00B03A0C"/>
    <w:rsid w:val="00B0673F"/>
    <w:rsid w:val="00B1039F"/>
    <w:rsid w:val="00B105F0"/>
    <w:rsid w:val="00B21DED"/>
    <w:rsid w:val="00B24A20"/>
    <w:rsid w:val="00B417BB"/>
    <w:rsid w:val="00B472E3"/>
    <w:rsid w:val="00B528AE"/>
    <w:rsid w:val="00B55C4F"/>
    <w:rsid w:val="00B80E71"/>
    <w:rsid w:val="00B8346F"/>
    <w:rsid w:val="00B8704C"/>
    <w:rsid w:val="00BA7205"/>
    <w:rsid w:val="00BB5FC8"/>
    <w:rsid w:val="00BE1760"/>
    <w:rsid w:val="00C02656"/>
    <w:rsid w:val="00C1526B"/>
    <w:rsid w:val="00C3163A"/>
    <w:rsid w:val="00C440FA"/>
    <w:rsid w:val="00C742FF"/>
    <w:rsid w:val="00C748DC"/>
    <w:rsid w:val="00C74FF7"/>
    <w:rsid w:val="00C80F80"/>
    <w:rsid w:val="00C81B6E"/>
    <w:rsid w:val="00CA0337"/>
    <w:rsid w:val="00CA37DE"/>
    <w:rsid w:val="00CB6BAA"/>
    <w:rsid w:val="00CC2897"/>
    <w:rsid w:val="00CD231A"/>
    <w:rsid w:val="00CD76F5"/>
    <w:rsid w:val="00CE7C0E"/>
    <w:rsid w:val="00CF0C78"/>
    <w:rsid w:val="00D012E2"/>
    <w:rsid w:val="00D15CF3"/>
    <w:rsid w:val="00D36DC5"/>
    <w:rsid w:val="00D55BA2"/>
    <w:rsid w:val="00D81857"/>
    <w:rsid w:val="00D823A6"/>
    <w:rsid w:val="00D83E5A"/>
    <w:rsid w:val="00D87618"/>
    <w:rsid w:val="00D92024"/>
    <w:rsid w:val="00D92F03"/>
    <w:rsid w:val="00DA01A0"/>
    <w:rsid w:val="00DA369F"/>
    <w:rsid w:val="00DA6051"/>
    <w:rsid w:val="00DC2D1F"/>
    <w:rsid w:val="00DC416A"/>
    <w:rsid w:val="00DE2AB7"/>
    <w:rsid w:val="00DF4AED"/>
    <w:rsid w:val="00E01E4A"/>
    <w:rsid w:val="00E03C32"/>
    <w:rsid w:val="00E111DC"/>
    <w:rsid w:val="00E11D0D"/>
    <w:rsid w:val="00E22FAA"/>
    <w:rsid w:val="00E32437"/>
    <w:rsid w:val="00E341B0"/>
    <w:rsid w:val="00E352B7"/>
    <w:rsid w:val="00E462C1"/>
    <w:rsid w:val="00E462EA"/>
    <w:rsid w:val="00E605B8"/>
    <w:rsid w:val="00E62E3E"/>
    <w:rsid w:val="00E665FC"/>
    <w:rsid w:val="00E70536"/>
    <w:rsid w:val="00E842C2"/>
    <w:rsid w:val="00E9428E"/>
    <w:rsid w:val="00EA290A"/>
    <w:rsid w:val="00EA5DB4"/>
    <w:rsid w:val="00EB4C6A"/>
    <w:rsid w:val="00EB6471"/>
    <w:rsid w:val="00EC529A"/>
    <w:rsid w:val="00EE0C3C"/>
    <w:rsid w:val="00EF6EE1"/>
    <w:rsid w:val="00F06065"/>
    <w:rsid w:val="00F06128"/>
    <w:rsid w:val="00F25818"/>
    <w:rsid w:val="00F57E0B"/>
    <w:rsid w:val="00F641DA"/>
    <w:rsid w:val="00F7007B"/>
    <w:rsid w:val="00F87B16"/>
    <w:rsid w:val="00F908D6"/>
    <w:rsid w:val="00FC2B96"/>
    <w:rsid w:val="00FD01A0"/>
    <w:rsid w:val="00FD5ECC"/>
    <w:rsid w:val="00FE5484"/>
    <w:rsid w:val="00FF32A3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33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33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33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33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33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33B5"/>
    <w:rPr>
      <w:sz w:val="18"/>
      <w:szCs w:val="18"/>
    </w:rPr>
  </w:style>
  <w:style w:type="paragraph" w:customStyle="1" w:styleId="1">
    <w:name w:val="无间隔1"/>
    <w:basedOn w:val="a"/>
    <w:qFormat/>
    <w:rsid w:val="00A556C0"/>
    <w:rPr>
      <w:rFonts w:ascii="Book Antiqua" w:eastAsia="宋体" w:hAnsi="Book Antiqua" w:cs="宋体"/>
      <w:spacing w:val="8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33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33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33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33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33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33B5"/>
    <w:rPr>
      <w:sz w:val="18"/>
      <w:szCs w:val="18"/>
    </w:rPr>
  </w:style>
  <w:style w:type="paragraph" w:customStyle="1" w:styleId="1">
    <w:name w:val="无间隔1"/>
    <w:basedOn w:val="a"/>
    <w:qFormat/>
    <w:rsid w:val="00A556C0"/>
    <w:rPr>
      <w:rFonts w:ascii="Book Antiqua" w:eastAsia="宋体" w:hAnsi="Book Antiqua" w:cs="宋体"/>
      <w:spacing w:val="8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F9B42-C487-40C3-8BFE-F6D44E731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BAIINFO</dc:creator>
  <cp:lastModifiedBy>BAIINFO</cp:lastModifiedBy>
  <cp:revision>2</cp:revision>
  <cp:lastPrinted>2021-11-10T02:59:00Z</cp:lastPrinted>
  <dcterms:created xsi:type="dcterms:W3CDTF">2021-12-06T07:27:00Z</dcterms:created>
  <dcterms:modified xsi:type="dcterms:W3CDTF">2021-12-06T07:27:00Z</dcterms:modified>
</cp:coreProperties>
</file>